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936B" w14:textId="09311312" w:rsidR="00B521A1" w:rsidRPr="00380E1F" w:rsidRDefault="00F96049" w:rsidP="00002523">
      <w:pPr>
        <w:pStyle w:val="Title"/>
        <w:ind w:firstLine="720"/>
        <w:rPr>
          <w:rFonts w:cs="Arial"/>
          <w:color w:val="auto"/>
          <w:sz w:val="28"/>
          <w:szCs w:val="28"/>
        </w:rPr>
      </w:pPr>
      <w:r w:rsidRPr="00380E1F">
        <w:rPr>
          <w:rFonts w:cs="Arial"/>
          <w:color w:val="auto"/>
          <w:sz w:val="28"/>
          <w:szCs w:val="28"/>
        </w:rPr>
        <w:t xml:space="preserve">Multiyear </w:t>
      </w:r>
      <w:r w:rsidR="00701F89" w:rsidRPr="00380E1F">
        <w:rPr>
          <w:rFonts w:cs="Arial"/>
          <w:color w:val="auto"/>
          <w:sz w:val="28"/>
          <w:szCs w:val="28"/>
        </w:rPr>
        <w:t xml:space="preserve">Scientific Research </w:t>
      </w:r>
      <w:r w:rsidRPr="00380E1F">
        <w:rPr>
          <w:rFonts w:cs="Arial"/>
          <w:color w:val="auto"/>
          <w:sz w:val="28"/>
          <w:szCs w:val="28"/>
        </w:rPr>
        <w:t>– End of Year Report</w:t>
      </w:r>
    </w:p>
    <w:p w14:paraId="1B1D5D7E" w14:textId="77777777" w:rsidR="00450841" w:rsidRPr="0036013A" w:rsidRDefault="00450841" w:rsidP="004F3826">
      <w:pPr>
        <w:ind w:left="-284" w:right="-486"/>
        <w:jc w:val="both"/>
        <w:rPr>
          <w:rFonts w:cs="Arial"/>
          <w:szCs w:val="24"/>
          <w:lang w:val="en-CA"/>
        </w:rPr>
      </w:pPr>
      <w:r w:rsidRPr="0036013A">
        <w:rPr>
          <w:rFonts w:cs="Arial"/>
          <w:sz w:val="24"/>
          <w:szCs w:val="24"/>
        </w:rPr>
        <w:t xml:space="preserve"> </w:t>
      </w:r>
      <w:r w:rsidRPr="0036013A">
        <w:rPr>
          <w:rFonts w:cs="Arial"/>
          <w:sz w:val="24"/>
          <w:szCs w:val="24"/>
        </w:rPr>
        <w:tab/>
      </w:r>
      <w:r w:rsidRPr="0036013A">
        <w:rPr>
          <w:rFonts w:cs="Arial"/>
          <w:sz w:val="24"/>
          <w:szCs w:val="24"/>
        </w:rPr>
        <w:tab/>
      </w:r>
      <w:r w:rsidR="00291BAC" w:rsidRPr="0036013A">
        <w:rPr>
          <w:rFonts w:cs="Arial"/>
          <w:sz w:val="24"/>
          <w:szCs w:val="24"/>
        </w:rPr>
        <w:tab/>
      </w: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8730"/>
      </w:tblGrid>
      <w:tr w:rsidR="006C7756" w14:paraId="6F0A91AF" w14:textId="77777777" w:rsidTr="009F303A">
        <w:trPr>
          <w:jc w:val="center"/>
        </w:trPr>
        <w:tc>
          <w:tcPr>
            <w:tcW w:w="1587" w:type="dxa"/>
            <w:shd w:val="clear" w:color="auto" w:fill="BFBFBF"/>
          </w:tcPr>
          <w:p w14:paraId="50987AA5" w14:textId="77777777" w:rsidR="006C7756" w:rsidRPr="006F5D26" w:rsidRDefault="006C7756">
            <w:pPr>
              <w:rPr>
                <w:b/>
                <w:bCs/>
                <w:sz w:val="24"/>
                <w:szCs w:val="24"/>
              </w:rPr>
            </w:pPr>
            <w:bookmarkStart w:id="0" w:name="_Hlk137639012"/>
            <w:r w:rsidRPr="006F5D26">
              <w:rPr>
                <w:b/>
                <w:bCs/>
                <w:sz w:val="24"/>
                <w:szCs w:val="24"/>
              </w:rPr>
              <w:t>SECTION A</w:t>
            </w:r>
          </w:p>
        </w:tc>
        <w:tc>
          <w:tcPr>
            <w:tcW w:w="8730" w:type="dxa"/>
            <w:shd w:val="clear" w:color="auto" w:fill="BFBFBF"/>
          </w:tcPr>
          <w:p w14:paraId="04A5FDE9" w14:textId="77777777" w:rsidR="006C7756" w:rsidRPr="006F5D26" w:rsidRDefault="00CD0BF6" w:rsidP="006F5D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RECIPIENT</w:t>
            </w:r>
            <w:r w:rsidR="006C7756" w:rsidRPr="006F5D26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bookmarkEnd w:id="0"/>
    </w:tbl>
    <w:p w14:paraId="0383CFB4" w14:textId="77777777" w:rsidR="004F3826" w:rsidRPr="0036013A" w:rsidRDefault="004F3826"/>
    <w:tbl>
      <w:tblPr>
        <w:tblW w:w="1031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58"/>
        <w:gridCol w:w="1800"/>
        <w:gridCol w:w="630"/>
        <w:gridCol w:w="2430"/>
        <w:gridCol w:w="2196"/>
      </w:tblGrid>
      <w:tr w:rsidR="008A7480" w:rsidRPr="0036013A" w14:paraId="5E8A23AA" w14:textId="77777777" w:rsidTr="00165883">
        <w:trPr>
          <w:jc w:val="center"/>
        </w:trPr>
        <w:tc>
          <w:tcPr>
            <w:tcW w:w="10314" w:type="dxa"/>
            <w:gridSpan w:val="5"/>
            <w:vAlign w:val="center"/>
          </w:tcPr>
          <w:p w14:paraId="72C3D9DF" w14:textId="77777777" w:rsidR="008A7480" w:rsidRPr="0036013A" w:rsidRDefault="0044639B" w:rsidP="003B4D43">
            <w:pPr>
              <w:spacing w:line="360" w:lineRule="auto"/>
              <w:rPr>
                <w:rFonts w:cs="Arial"/>
                <w:bCs/>
                <w:cap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Organization:</w:t>
            </w:r>
          </w:p>
        </w:tc>
      </w:tr>
      <w:tr w:rsidR="008A7480" w:rsidRPr="0036013A" w14:paraId="7F0CBA74" w14:textId="77777777" w:rsidTr="00165883">
        <w:trPr>
          <w:jc w:val="center"/>
        </w:trPr>
        <w:tc>
          <w:tcPr>
            <w:tcW w:w="10314" w:type="dxa"/>
            <w:gridSpan w:val="5"/>
            <w:vAlign w:val="bottom"/>
          </w:tcPr>
          <w:p w14:paraId="74872113" w14:textId="77777777" w:rsidR="008A7480" w:rsidRPr="0036013A" w:rsidRDefault="008A7480" w:rsidP="003B4D4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36013A">
              <w:rPr>
                <w:rFonts w:cs="Arial"/>
                <w:bCs/>
                <w:sz w:val="24"/>
                <w:szCs w:val="24"/>
              </w:rPr>
              <w:t>Project Title:</w:t>
            </w:r>
          </w:p>
        </w:tc>
      </w:tr>
      <w:tr w:rsidR="00A826A2" w:rsidRPr="0036013A" w14:paraId="30839AF6" w14:textId="77777777" w:rsidTr="00165883">
        <w:trPr>
          <w:jc w:val="center"/>
        </w:trPr>
        <w:tc>
          <w:tcPr>
            <w:tcW w:w="5058" w:type="dxa"/>
            <w:gridSpan w:val="2"/>
            <w:vAlign w:val="center"/>
          </w:tcPr>
          <w:p w14:paraId="2659EB5A" w14:textId="77777777" w:rsidR="00A826A2" w:rsidRPr="0036013A" w:rsidRDefault="00A826A2" w:rsidP="003B4D4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36013A">
              <w:rPr>
                <w:rFonts w:cs="Arial"/>
                <w:bCs/>
                <w:sz w:val="24"/>
                <w:szCs w:val="24"/>
              </w:rPr>
              <w:t>Contact Person:</w:t>
            </w:r>
          </w:p>
        </w:tc>
        <w:tc>
          <w:tcPr>
            <w:tcW w:w="5256" w:type="dxa"/>
            <w:gridSpan w:val="3"/>
            <w:vAlign w:val="center"/>
          </w:tcPr>
          <w:p w14:paraId="62A6B53C" w14:textId="77777777" w:rsidR="00A826A2" w:rsidRPr="0036013A" w:rsidRDefault="00A826A2" w:rsidP="003B4D4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Project ID:</w:t>
            </w:r>
          </w:p>
        </w:tc>
      </w:tr>
      <w:tr w:rsidR="00F96049" w:rsidRPr="0036013A" w14:paraId="5176F1F4" w14:textId="77777777" w:rsidTr="00165883">
        <w:trPr>
          <w:jc w:val="center"/>
        </w:trPr>
        <w:tc>
          <w:tcPr>
            <w:tcW w:w="3258" w:type="dxa"/>
            <w:vAlign w:val="center"/>
          </w:tcPr>
          <w:p w14:paraId="43DC92E1" w14:textId="77777777" w:rsidR="00F96049" w:rsidRDefault="00F96049" w:rsidP="003B4D4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Year covered in this report</w:t>
            </w:r>
          </w:p>
        </w:tc>
        <w:tc>
          <w:tcPr>
            <w:tcW w:w="2430" w:type="dxa"/>
            <w:gridSpan w:val="2"/>
            <w:vAlign w:val="center"/>
          </w:tcPr>
          <w:p w14:paraId="7FFB8E76" w14:textId="5ACB3D51" w:rsidR="00F96049" w:rsidRDefault="007A274A" w:rsidP="003B4D4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DFF268" wp14:editId="54E11ABA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36195</wp:posOffset>
                      </wp:positionV>
                      <wp:extent cx="163195" cy="174625"/>
                      <wp:effectExtent l="5715" t="10795" r="12065" b="5080"/>
                      <wp:wrapNone/>
                      <wp:docPr id="5074998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5442500" id="Rectangle 2" o:spid="_x0000_s1026" style="position:absolute;margin-left:41.55pt;margin-top:2.85pt;width:12.85pt;height:1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" fillcolor="#cfcdcd"/>
                  </w:pict>
                </mc:Fallback>
              </mc:AlternateContent>
            </w:r>
            <w:r w:rsidR="00F96049">
              <w:rPr>
                <w:rFonts w:cs="Arial"/>
                <w:bCs/>
                <w:sz w:val="24"/>
                <w:szCs w:val="24"/>
              </w:rPr>
              <w:t xml:space="preserve">Year 1  </w:t>
            </w:r>
          </w:p>
        </w:tc>
        <w:tc>
          <w:tcPr>
            <w:tcW w:w="2430" w:type="dxa"/>
            <w:vAlign w:val="center"/>
          </w:tcPr>
          <w:p w14:paraId="70954511" w14:textId="5BF85057" w:rsidR="00F96049" w:rsidRDefault="007A274A" w:rsidP="003B4D4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D634FE1" wp14:editId="001FB891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36195</wp:posOffset>
                      </wp:positionV>
                      <wp:extent cx="163195" cy="174625"/>
                      <wp:effectExtent l="8890" t="10795" r="8890" b="5080"/>
                      <wp:wrapNone/>
                      <wp:docPr id="144365544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67D7596" id="Rectangle 4" o:spid="_x0000_s1026" style="position:absolute;margin-left:41.8pt;margin-top:2.85pt;width:12.85pt;height:1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" fillcolor="#cfcdcd"/>
                  </w:pict>
                </mc:Fallback>
              </mc:AlternateContent>
            </w:r>
            <w:r w:rsidR="00F96049">
              <w:rPr>
                <w:rFonts w:cs="Arial"/>
                <w:bCs/>
                <w:sz w:val="24"/>
                <w:szCs w:val="24"/>
              </w:rPr>
              <w:t xml:space="preserve">Year 2  </w:t>
            </w:r>
          </w:p>
        </w:tc>
        <w:tc>
          <w:tcPr>
            <w:tcW w:w="2196" w:type="dxa"/>
            <w:vAlign w:val="center"/>
          </w:tcPr>
          <w:p w14:paraId="2987954A" w14:textId="5A27C4B4" w:rsidR="00F96049" w:rsidRDefault="007A274A" w:rsidP="003B4D43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5FC6240" wp14:editId="73F0061F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41910</wp:posOffset>
                      </wp:positionV>
                      <wp:extent cx="163195" cy="168910"/>
                      <wp:effectExtent l="8255" t="6985" r="9525" b="5080"/>
                      <wp:wrapNone/>
                      <wp:docPr id="212186904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CDCD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A0945BF" id="Rectangle 5" o:spid="_x0000_s1026" style="position:absolute;margin-left:43.25pt;margin-top:3.3pt;width:12.85pt;height:1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" fillcolor="#cfcdcd"/>
                  </w:pict>
                </mc:Fallback>
              </mc:AlternateContent>
            </w:r>
            <w:r w:rsidR="00F96049">
              <w:rPr>
                <w:rFonts w:cs="Arial"/>
                <w:bCs/>
                <w:sz w:val="24"/>
                <w:szCs w:val="24"/>
              </w:rPr>
              <w:t>Year 3</w:t>
            </w:r>
          </w:p>
        </w:tc>
      </w:tr>
    </w:tbl>
    <w:p w14:paraId="5B2CEEB6" w14:textId="77777777" w:rsidR="006C7756" w:rsidRDefault="006C7756" w:rsidP="006C7756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b/>
          <w:bCs/>
        </w:rPr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8730"/>
      </w:tblGrid>
      <w:tr w:rsidR="006C7756" w14:paraId="7BE68147" w14:textId="77777777" w:rsidTr="00165883">
        <w:trPr>
          <w:jc w:val="center"/>
        </w:trPr>
        <w:tc>
          <w:tcPr>
            <w:tcW w:w="1587" w:type="dxa"/>
            <w:shd w:val="clear" w:color="auto" w:fill="BFBFBF"/>
          </w:tcPr>
          <w:p w14:paraId="65CEAA7C" w14:textId="77777777" w:rsidR="006C7756" w:rsidRPr="006F5D26" w:rsidRDefault="006C7756" w:rsidP="006F5D26">
            <w:pPr>
              <w:rPr>
                <w:b/>
                <w:bCs/>
                <w:sz w:val="24"/>
                <w:szCs w:val="24"/>
              </w:rPr>
            </w:pPr>
            <w:r w:rsidRPr="006F5D26">
              <w:rPr>
                <w:b/>
                <w:bCs/>
                <w:sz w:val="24"/>
                <w:szCs w:val="24"/>
              </w:rPr>
              <w:t xml:space="preserve">SECTION </w:t>
            </w:r>
            <w:r w:rsidR="0070640C" w:rsidRPr="006F5D26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730" w:type="dxa"/>
            <w:shd w:val="clear" w:color="auto" w:fill="BFBFBF"/>
          </w:tcPr>
          <w:p w14:paraId="446F463E" w14:textId="77777777" w:rsidR="006C7756" w:rsidRPr="006F5D26" w:rsidRDefault="006C7756" w:rsidP="006F5D26">
            <w:pPr>
              <w:jc w:val="center"/>
              <w:rPr>
                <w:b/>
                <w:bCs/>
                <w:sz w:val="24"/>
                <w:szCs w:val="24"/>
              </w:rPr>
            </w:pPr>
            <w:r w:rsidRPr="006F5D26">
              <w:rPr>
                <w:b/>
                <w:bCs/>
                <w:sz w:val="24"/>
                <w:szCs w:val="24"/>
              </w:rPr>
              <w:t>PROJECT PROGRESS INFORMATION</w:t>
            </w:r>
          </w:p>
        </w:tc>
      </w:tr>
    </w:tbl>
    <w:p w14:paraId="7D80F433" w14:textId="62E360AA" w:rsidR="00075C7E" w:rsidRPr="00075C7E" w:rsidRDefault="00075C7E" w:rsidP="00075C7E">
      <w:pPr>
        <w:pStyle w:val="SMAL2"/>
        <w:numPr>
          <w:ilvl w:val="0"/>
          <w:numId w:val="0"/>
        </w:numPr>
        <w:spacing w:after="0"/>
        <w:rPr>
          <w:rFonts w:ascii="Arial" w:hAnsi="Arial" w:cs="Arial"/>
          <w:b/>
          <w:bCs/>
        </w:rPr>
      </w:pPr>
    </w:p>
    <w:p w14:paraId="0F1D9DF4" w14:textId="1EFDF165" w:rsidR="002F487A" w:rsidRPr="00380E1F" w:rsidRDefault="00533ACB" w:rsidP="00451FA3">
      <w:pPr>
        <w:pStyle w:val="SMAL2"/>
        <w:numPr>
          <w:ilvl w:val="0"/>
          <w:numId w:val="6"/>
        </w:numPr>
        <w:spacing w:after="0"/>
        <w:ind w:left="0" w:hanging="284"/>
        <w:rPr>
          <w:rFonts w:ascii="Arial" w:hAnsi="Arial" w:cs="Arial"/>
        </w:rPr>
      </w:pPr>
      <w:r w:rsidRPr="00380E1F">
        <w:rPr>
          <w:rFonts w:ascii="Arial" w:hAnsi="Arial" w:cs="Arial"/>
          <w:b/>
          <w:bCs/>
        </w:rPr>
        <w:t>Executive Summary:</w:t>
      </w:r>
      <w:r w:rsidRPr="00380E1F">
        <w:rPr>
          <w:rFonts w:ascii="Arial" w:hAnsi="Arial" w:cs="Arial"/>
        </w:rPr>
        <w:t xml:space="preserve"> </w:t>
      </w:r>
      <w:r w:rsidR="00660CF5" w:rsidRPr="00380E1F">
        <w:rPr>
          <w:rFonts w:ascii="Arial" w:hAnsi="Arial" w:cs="Arial"/>
        </w:rPr>
        <w:t>Please provide</w:t>
      </w:r>
      <w:r w:rsidR="00660CF5" w:rsidRPr="00380E1F">
        <w:rPr>
          <w:rFonts w:ascii="Arial" w:hAnsi="Arial" w:cs="Arial"/>
          <w:b/>
          <w:bCs/>
        </w:rPr>
        <w:t xml:space="preserve"> </w:t>
      </w:r>
      <w:r w:rsidR="00660CF5" w:rsidRPr="00380E1F">
        <w:rPr>
          <w:rFonts w:ascii="Arial" w:hAnsi="Arial" w:cs="Arial"/>
          <w:lang w:val="en-US"/>
        </w:rPr>
        <w:t>a</w:t>
      </w:r>
      <w:r w:rsidR="002F487A" w:rsidRPr="00380E1F">
        <w:rPr>
          <w:rFonts w:ascii="Arial" w:hAnsi="Arial" w:cs="Arial"/>
          <w:lang w:val="en-US"/>
        </w:rPr>
        <w:t xml:space="preserve"> brief overview of the project's status and key findings</w:t>
      </w:r>
      <w:r w:rsidR="00660CF5" w:rsidRPr="00380E1F">
        <w:rPr>
          <w:rFonts w:ascii="Arial" w:hAnsi="Arial" w:cs="Arial"/>
          <w:lang w:val="en-US"/>
        </w:rPr>
        <w:t xml:space="preserve"> to date</w:t>
      </w:r>
      <w:r w:rsidR="002F487A" w:rsidRPr="00380E1F">
        <w:rPr>
          <w:rFonts w:ascii="Arial" w:hAnsi="Arial" w:cs="Arial"/>
          <w:lang w:val="en-US"/>
        </w:rPr>
        <w:t>. </w:t>
      </w:r>
    </w:p>
    <w:p w14:paraId="1561B2F5" w14:textId="77777777" w:rsidR="00A35234" w:rsidRPr="00A35234" w:rsidRDefault="00A35234" w:rsidP="00A35234">
      <w:pPr>
        <w:pStyle w:val="SMAL2"/>
        <w:numPr>
          <w:ilvl w:val="0"/>
          <w:numId w:val="0"/>
        </w:numPr>
        <w:spacing w:after="0"/>
        <w:rPr>
          <w:rFonts w:ascii="Arial" w:hAnsi="Arial" w:cs="Arial"/>
          <w:b/>
          <w:bCs/>
          <w:color w:val="EE0000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A35234" w:rsidRPr="006F5D26" w14:paraId="1FA053A2" w14:textId="77777777" w:rsidTr="00660CF5">
        <w:trPr>
          <w:trHeight w:hRule="exact" w:val="1966"/>
          <w:jc w:val="center"/>
        </w:trPr>
        <w:tc>
          <w:tcPr>
            <w:tcW w:w="10312" w:type="dxa"/>
          </w:tcPr>
          <w:p w14:paraId="2CF57724" w14:textId="28E8BFD3" w:rsidR="00A35234" w:rsidRPr="00915234" w:rsidRDefault="00A35234" w:rsidP="001F3A8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  <w:i/>
                <w:iCs/>
                <w:color w:val="EE0000"/>
              </w:rPr>
            </w:pPr>
          </w:p>
          <w:p w14:paraId="722A3A1B" w14:textId="77777777" w:rsidR="00660CF5" w:rsidRDefault="00660CF5" w:rsidP="001F3A8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  <w:p w14:paraId="09F83931" w14:textId="77777777" w:rsidR="00660CF5" w:rsidRDefault="00660CF5" w:rsidP="001F3A8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  <w:p w14:paraId="10C639B3" w14:textId="45512781" w:rsidR="00660CF5" w:rsidRPr="006F5D26" w:rsidRDefault="00660CF5" w:rsidP="001F3A8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</w:tbl>
    <w:p w14:paraId="2CA52DA3" w14:textId="77777777" w:rsidR="002F487A" w:rsidRPr="002F487A" w:rsidRDefault="002F487A" w:rsidP="002F487A">
      <w:pPr>
        <w:pStyle w:val="SMAL2"/>
        <w:numPr>
          <w:ilvl w:val="0"/>
          <w:numId w:val="0"/>
        </w:numPr>
        <w:spacing w:after="0"/>
        <w:rPr>
          <w:rFonts w:ascii="Arial" w:hAnsi="Arial" w:cs="Arial"/>
          <w:b/>
          <w:bCs/>
        </w:rPr>
      </w:pPr>
    </w:p>
    <w:p w14:paraId="2598D1F9" w14:textId="0278F52A" w:rsidR="00F731E8" w:rsidRDefault="00434BF8" w:rsidP="00451FA3">
      <w:pPr>
        <w:pStyle w:val="SMAL2"/>
        <w:numPr>
          <w:ilvl w:val="0"/>
          <w:numId w:val="6"/>
        </w:numPr>
        <w:spacing w:after="0"/>
        <w:ind w:left="0" w:hanging="284"/>
        <w:rPr>
          <w:rFonts w:ascii="Arial" w:hAnsi="Arial" w:cs="Arial"/>
          <w:b/>
          <w:bCs/>
        </w:rPr>
      </w:pPr>
      <w:r w:rsidRPr="00380E1F">
        <w:rPr>
          <w:rFonts w:ascii="Arial" w:hAnsi="Arial" w:cs="Arial"/>
          <w:b/>
          <w:bCs/>
        </w:rPr>
        <w:t>Timeline:</w:t>
      </w:r>
      <w:r w:rsidRPr="00380E1F">
        <w:rPr>
          <w:rFonts w:ascii="Arial" w:hAnsi="Arial" w:cs="Arial"/>
        </w:rPr>
        <w:t xml:space="preserve"> </w:t>
      </w:r>
      <w:r w:rsidR="00CC01DF" w:rsidRPr="00380E1F">
        <w:rPr>
          <w:rFonts w:ascii="Arial" w:hAnsi="Arial" w:cs="Arial"/>
        </w:rPr>
        <w:t xml:space="preserve">Do you </w:t>
      </w:r>
      <w:r w:rsidR="00CC01DF" w:rsidRPr="0036013A">
        <w:rPr>
          <w:rFonts w:ascii="Arial" w:hAnsi="Arial" w:cs="Arial"/>
        </w:rPr>
        <w:t xml:space="preserve">expect to complete the project by the due date as set out in the Funding Agreement? </w:t>
      </w:r>
      <w:r w:rsidR="00CC01DF" w:rsidRPr="0036013A">
        <w:rPr>
          <w:rFonts w:ascii="Arial" w:hAnsi="Arial" w:cs="Arial"/>
          <w:b/>
          <w:bCs/>
        </w:rPr>
        <w:t>(</w:t>
      </w:r>
      <w:r w:rsidR="00CC01DF" w:rsidRPr="0036013A">
        <w:rPr>
          <w:rFonts w:ascii="Arial" w:hAnsi="Arial" w:cs="Arial"/>
          <w:b/>
          <w:bCs/>
          <w:i/>
          <w:iCs/>
        </w:rPr>
        <w:t>Yes/No</w:t>
      </w:r>
      <w:r w:rsidR="00CC01DF" w:rsidRPr="0036013A">
        <w:rPr>
          <w:rFonts w:ascii="Arial" w:hAnsi="Arial" w:cs="Arial"/>
          <w:b/>
          <w:bCs/>
        </w:rPr>
        <w:t>)</w:t>
      </w:r>
      <w:r w:rsidR="00D0168F">
        <w:rPr>
          <w:rFonts w:ascii="Arial" w:hAnsi="Arial" w:cs="Arial"/>
          <w:b/>
          <w:bCs/>
        </w:rPr>
        <w:t xml:space="preserve"> </w:t>
      </w:r>
      <w:r w:rsidR="00CC01DF" w:rsidRPr="00CC01DF">
        <w:rPr>
          <w:rFonts w:ascii="Arial" w:hAnsi="Arial" w:cs="Arial"/>
          <w:b/>
          <w:bCs/>
        </w:rPr>
        <w:t>___________</w:t>
      </w:r>
    </w:p>
    <w:p w14:paraId="72BC10ED" w14:textId="77777777" w:rsidR="001602D0" w:rsidRPr="00CC01DF" w:rsidRDefault="001602D0" w:rsidP="001602D0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b/>
          <w:bCs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1602D0" w:rsidRPr="006F5D26" w14:paraId="0908CAEB" w14:textId="77777777" w:rsidTr="00165883">
        <w:trPr>
          <w:trHeight w:hRule="exact" w:val="1021"/>
          <w:jc w:val="center"/>
        </w:trPr>
        <w:tc>
          <w:tcPr>
            <w:tcW w:w="10312" w:type="dxa"/>
          </w:tcPr>
          <w:p w14:paraId="33E23B46" w14:textId="77777777" w:rsidR="001602D0" w:rsidRPr="006F5D26" w:rsidRDefault="001602D0" w:rsidP="00DF42EB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bookmarkStart w:id="1" w:name="_Hlk137637519"/>
            <w:r w:rsidRPr="006F5D26">
              <w:rPr>
                <w:rFonts w:ascii="Arial" w:hAnsi="Arial" w:cs="Arial"/>
              </w:rPr>
              <w:t xml:space="preserve">If </w:t>
            </w:r>
            <w:r w:rsidR="00FF7B40" w:rsidRPr="006F5D26">
              <w:rPr>
                <w:rFonts w:ascii="Arial" w:hAnsi="Arial" w:cs="Arial"/>
              </w:rPr>
              <w:t>n</w:t>
            </w:r>
            <w:r w:rsidRPr="006F5D26">
              <w:rPr>
                <w:rFonts w:ascii="Arial" w:hAnsi="Arial" w:cs="Arial"/>
              </w:rPr>
              <w:t>o, why?</w:t>
            </w:r>
          </w:p>
        </w:tc>
      </w:tr>
      <w:bookmarkEnd w:id="1"/>
    </w:tbl>
    <w:p w14:paraId="315D4EB9" w14:textId="77777777" w:rsidR="00CC01DF" w:rsidRDefault="00CC01DF" w:rsidP="00CC01DF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p w14:paraId="63A1CF45" w14:textId="269A493E" w:rsidR="00CC01DF" w:rsidRPr="00FF7B40" w:rsidRDefault="00434BF8" w:rsidP="00451FA3">
      <w:pPr>
        <w:pStyle w:val="SMAL2"/>
        <w:numPr>
          <w:ilvl w:val="0"/>
          <w:numId w:val="6"/>
        </w:numPr>
        <w:spacing w:after="0"/>
        <w:ind w:left="0" w:hanging="284"/>
        <w:rPr>
          <w:rFonts w:ascii="Arial" w:hAnsi="Arial" w:cs="Arial"/>
        </w:rPr>
      </w:pPr>
      <w:r w:rsidRPr="00380E1F">
        <w:rPr>
          <w:rFonts w:ascii="Arial" w:hAnsi="Arial" w:cs="Arial"/>
          <w:b/>
          <w:bCs/>
        </w:rPr>
        <w:t>Budget:</w:t>
      </w:r>
      <w:r w:rsidRPr="00380E1F">
        <w:rPr>
          <w:rFonts w:ascii="Arial" w:hAnsi="Arial" w:cs="Arial"/>
        </w:rPr>
        <w:t xml:space="preserve"> </w:t>
      </w:r>
      <w:r w:rsidR="00CC01DF" w:rsidRPr="00380E1F">
        <w:rPr>
          <w:rFonts w:ascii="Arial" w:hAnsi="Arial" w:cs="Arial"/>
        </w:rPr>
        <w:t xml:space="preserve">Has there </w:t>
      </w:r>
      <w:r w:rsidR="00CC01DF" w:rsidRPr="00CC01DF">
        <w:rPr>
          <w:rFonts w:ascii="Arial" w:hAnsi="Arial" w:cs="Arial"/>
        </w:rPr>
        <w:t>been any changes to the original budget?</w:t>
      </w:r>
      <w:r w:rsidR="00CC01DF" w:rsidRPr="00CC01DF">
        <w:rPr>
          <w:rFonts w:ascii="Arial" w:hAnsi="Arial" w:cs="Arial"/>
          <w:b/>
          <w:bCs/>
        </w:rPr>
        <w:t xml:space="preserve"> </w:t>
      </w:r>
      <w:r w:rsidR="00CC01DF" w:rsidRPr="0036013A">
        <w:rPr>
          <w:rFonts w:ascii="Arial" w:hAnsi="Arial" w:cs="Arial"/>
          <w:b/>
          <w:bCs/>
        </w:rPr>
        <w:t>(</w:t>
      </w:r>
      <w:r w:rsidR="00CC01DF" w:rsidRPr="0036013A">
        <w:rPr>
          <w:rFonts w:ascii="Arial" w:hAnsi="Arial" w:cs="Arial"/>
          <w:b/>
          <w:bCs/>
          <w:i/>
          <w:iCs/>
        </w:rPr>
        <w:t>Yes/No</w:t>
      </w:r>
      <w:r w:rsidR="00CC01DF" w:rsidRPr="0036013A">
        <w:rPr>
          <w:rFonts w:ascii="Arial" w:hAnsi="Arial" w:cs="Arial"/>
          <w:b/>
          <w:bCs/>
        </w:rPr>
        <w:t>)</w:t>
      </w:r>
      <w:r w:rsidR="00CC01DF" w:rsidRPr="0036013A">
        <w:rPr>
          <w:rFonts w:ascii="Arial" w:hAnsi="Arial" w:cs="Arial"/>
        </w:rPr>
        <w:t xml:space="preserve"> </w:t>
      </w:r>
      <w:r w:rsidR="00CC01DF" w:rsidRPr="00CC01DF">
        <w:rPr>
          <w:rFonts w:ascii="Arial" w:hAnsi="Arial" w:cs="Arial"/>
          <w:b/>
          <w:bCs/>
        </w:rPr>
        <w:t>____________</w:t>
      </w:r>
    </w:p>
    <w:p w14:paraId="51996F85" w14:textId="77777777" w:rsidR="00FF7B40" w:rsidRDefault="00FF7B40" w:rsidP="00FF7B40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FF7B40" w:rsidRPr="006F5D26" w14:paraId="7CC06314" w14:textId="77777777" w:rsidTr="00165883">
        <w:trPr>
          <w:trHeight w:hRule="exact" w:val="1021"/>
          <w:jc w:val="center"/>
        </w:trPr>
        <w:tc>
          <w:tcPr>
            <w:tcW w:w="10312" w:type="dxa"/>
          </w:tcPr>
          <w:p w14:paraId="065818E9" w14:textId="77777777" w:rsidR="00FF7B40" w:rsidRPr="006F5D26" w:rsidRDefault="00FF7B40" w:rsidP="006F5D2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r w:rsidRPr="006F5D26">
              <w:rPr>
                <w:rFonts w:ascii="Arial" w:hAnsi="Arial" w:cs="Arial"/>
              </w:rPr>
              <w:t xml:space="preserve">If yes, </w:t>
            </w:r>
            <w:r w:rsidR="0032605F">
              <w:rPr>
                <w:rFonts w:ascii="Arial" w:hAnsi="Arial" w:cs="Arial"/>
              </w:rPr>
              <w:t>provide details.</w:t>
            </w:r>
          </w:p>
        </w:tc>
      </w:tr>
    </w:tbl>
    <w:p w14:paraId="7BA5FE8F" w14:textId="77777777" w:rsidR="00CC01DF" w:rsidRDefault="00CC01DF" w:rsidP="00CC01DF">
      <w:pPr>
        <w:pStyle w:val="ListParagraph"/>
        <w:rPr>
          <w:rFonts w:cs="Arial"/>
        </w:rPr>
      </w:pPr>
    </w:p>
    <w:p w14:paraId="2A239D60" w14:textId="08154B78" w:rsidR="00CC01DF" w:rsidRDefault="00434BF8" w:rsidP="00451FA3">
      <w:pPr>
        <w:pStyle w:val="SMAL2"/>
        <w:numPr>
          <w:ilvl w:val="0"/>
          <w:numId w:val="6"/>
        </w:numPr>
        <w:spacing w:after="0"/>
        <w:ind w:left="0" w:hanging="284"/>
        <w:rPr>
          <w:rFonts w:ascii="Arial" w:hAnsi="Arial" w:cs="Arial"/>
        </w:rPr>
      </w:pPr>
      <w:r w:rsidRPr="00380E1F">
        <w:rPr>
          <w:rFonts w:ascii="Arial" w:hAnsi="Arial" w:cs="Arial"/>
          <w:b/>
          <w:bCs/>
        </w:rPr>
        <w:t>Project Scope:</w:t>
      </w:r>
      <w:r w:rsidRPr="00380E1F">
        <w:rPr>
          <w:rFonts w:ascii="Arial" w:hAnsi="Arial" w:cs="Arial"/>
        </w:rPr>
        <w:t xml:space="preserve"> </w:t>
      </w:r>
      <w:r w:rsidR="003B4D43" w:rsidRPr="00380E1F">
        <w:rPr>
          <w:rFonts w:ascii="Arial" w:hAnsi="Arial" w:cs="Arial"/>
        </w:rPr>
        <w:t xml:space="preserve">Has there </w:t>
      </w:r>
      <w:r w:rsidR="003B4D43" w:rsidRPr="003B4D43">
        <w:rPr>
          <w:rFonts w:ascii="Arial" w:hAnsi="Arial" w:cs="Arial"/>
        </w:rPr>
        <w:t>been any changes to the scope of the project (e.g., changes to methodology, study design, additions or deletions of any objectives and/or performance measures)?</w:t>
      </w:r>
      <w:r w:rsidR="00CC01DF" w:rsidRPr="00CC01DF">
        <w:rPr>
          <w:rFonts w:ascii="Arial" w:hAnsi="Arial" w:cs="Arial"/>
          <w:b/>
          <w:bCs/>
        </w:rPr>
        <w:t xml:space="preserve"> </w:t>
      </w:r>
      <w:r w:rsidR="00CC01DF" w:rsidRPr="0036013A">
        <w:rPr>
          <w:rFonts w:ascii="Arial" w:hAnsi="Arial" w:cs="Arial"/>
          <w:b/>
          <w:bCs/>
        </w:rPr>
        <w:t>(</w:t>
      </w:r>
      <w:r w:rsidR="00CC01DF" w:rsidRPr="0036013A">
        <w:rPr>
          <w:rFonts w:ascii="Arial" w:hAnsi="Arial" w:cs="Arial"/>
          <w:b/>
          <w:bCs/>
          <w:i/>
          <w:iCs/>
        </w:rPr>
        <w:t>Yes/No</w:t>
      </w:r>
      <w:r w:rsidR="00CC01DF" w:rsidRPr="0036013A">
        <w:rPr>
          <w:rFonts w:ascii="Arial" w:hAnsi="Arial" w:cs="Arial"/>
          <w:b/>
          <w:bCs/>
        </w:rPr>
        <w:t>)</w:t>
      </w:r>
      <w:r w:rsidR="00CC01DF">
        <w:rPr>
          <w:rFonts w:ascii="Arial" w:hAnsi="Arial" w:cs="Arial"/>
          <w:b/>
          <w:bCs/>
        </w:rPr>
        <w:t xml:space="preserve"> ____________</w:t>
      </w:r>
      <w:r w:rsidR="00CC01DF" w:rsidRPr="0036013A">
        <w:rPr>
          <w:rFonts w:ascii="Arial" w:hAnsi="Arial" w:cs="Arial"/>
        </w:rPr>
        <w:t xml:space="preserve">  </w:t>
      </w:r>
    </w:p>
    <w:p w14:paraId="3359353B" w14:textId="77777777" w:rsidR="00FF7B40" w:rsidRDefault="00FF7B40" w:rsidP="00FF7B40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FF7B40" w:rsidRPr="006F5D26" w14:paraId="616A649C" w14:textId="77777777" w:rsidTr="00165883">
        <w:trPr>
          <w:trHeight w:hRule="exact" w:val="1021"/>
          <w:jc w:val="center"/>
        </w:trPr>
        <w:tc>
          <w:tcPr>
            <w:tcW w:w="10312" w:type="dxa"/>
          </w:tcPr>
          <w:p w14:paraId="005BEB9C" w14:textId="77777777" w:rsidR="00FF7B40" w:rsidRPr="006F5D26" w:rsidRDefault="00FF7B40" w:rsidP="006F5D2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bookmarkStart w:id="2" w:name="_Hlk207789870"/>
            <w:r w:rsidRPr="006F5D26">
              <w:rPr>
                <w:rFonts w:ascii="Arial" w:hAnsi="Arial" w:cs="Arial"/>
              </w:rPr>
              <w:lastRenderedPageBreak/>
              <w:t xml:space="preserve">If yes, </w:t>
            </w:r>
            <w:r w:rsidR="0032605F">
              <w:rPr>
                <w:rFonts w:ascii="Arial" w:hAnsi="Arial" w:cs="Arial"/>
              </w:rPr>
              <w:t>provide details.</w:t>
            </w:r>
          </w:p>
        </w:tc>
      </w:tr>
      <w:bookmarkEnd w:id="2"/>
    </w:tbl>
    <w:p w14:paraId="49A2A391" w14:textId="77777777" w:rsidR="00FF7B40" w:rsidRDefault="00FF7B40" w:rsidP="00FF7B40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p w14:paraId="7F69D34E" w14:textId="37191BB9" w:rsidR="00AE7D21" w:rsidRDefault="00AE7D21" w:rsidP="00451FA3">
      <w:pPr>
        <w:pStyle w:val="SMAL2"/>
        <w:numPr>
          <w:ilvl w:val="0"/>
          <w:numId w:val="6"/>
        </w:numPr>
        <w:spacing w:after="0"/>
        <w:ind w:left="0" w:hanging="284"/>
        <w:rPr>
          <w:rFonts w:ascii="Arial" w:hAnsi="Arial" w:cs="Arial"/>
        </w:rPr>
      </w:pPr>
      <w:r w:rsidRPr="00915234">
        <w:rPr>
          <w:rFonts w:ascii="Arial" w:hAnsi="Arial" w:cs="Arial"/>
          <w:b/>
          <w:bCs/>
        </w:rPr>
        <w:t>Performance measures</w:t>
      </w:r>
      <w:r w:rsidR="0091523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(Schedule A of the Funding Agreement)</w:t>
      </w:r>
    </w:p>
    <w:p w14:paraId="19DC4B2E" w14:textId="77777777" w:rsidR="00AE7D21" w:rsidRDefault="00AE7D21" w:rsidP="00AE7D21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3092"/>
        <w:gridCol w:w="4641"/>
      </w:tblGrid>
      <w:tr w:rsidR="003B4D43" w:rsidRPr="0054054A" w14:paraId="4B9E1CE2" w14:textId="77777777" w:rsidTr="00165883">
        <w:trPr>
          <w:jc w:val="center"/>
        </w:trPr>
        <w:tc>
          <w:tcPr>
            <w:tcW w:w="2579" w:type="dxa"/>
            <w:vAlign w:val="center"/>
          </w:tcPr>
          <w:p w14:paraId="333CD04B" w14:textId="77777777" w:rsidR="003B4D43" w:rsidRPr="0054054A" w:rsidRDefault="003B4D43" w:rsidP="003B4D43">
            <w:pPr>
              <w:pStyle w:val="SMAL2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bookmarkStart w:id="3" w:name="_Hlk207789796"/>
            <w:r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3092" w:type="dxa"/>
            <w:vAlign w:val="center"/>
          </w:tcPr>
          <w:p w14:paraId="3F0FAA02" w14:textId="77777777" w:rsidR="003B4D43" w:rsidRPr="0054054A" w:rsidRDefault="003B4D43" w:rsidP="003B4D43">
            <w:pPr>
              <w:pStyle w:val="SMAL2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54054A">
              <w:rPr>
                <w:rFonts w:ascii="Arial" w:hAnsi="Arial" w:cs="Arial"/>
                <w:b/>
                <w:bCs/>
              </w:rPr>
              <w:t>Performance measure</w:t>
            </w:r>
          </w:p>
        </w:tc>
        <w:tc>
          <w:tcPr>
            <w:tcW w:w="4641" w:type="dxa"/>
            <w:vAlign w:val="center"/>
          </w:tcPr>
          <w:p w14:paraId="56F9E39F" w14:textId="4CAE27DD" w:rsidR="003B4D43" w:rsidRPr="0054054A" w:rsidRDefault="003B4D43" w:rsidP="003B4D43">
            <w:pPr>
              <w:pStyle w:val="SMAL2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54054A">
              <w:rPr>
                <w:rFonts w:ascii="Arial" w:hAnsi="Arial" w:cs="Arial"/>
                <w:b/>
                <w:bCs/>
              </w:rPr>
              <w:t>Resu</w:t>
            </w:r>
            <w:r w:rsidRPr="00380E1F">
              <w:rPr>
                <w:rFonts w:ascii="Arial" w:hAnsi="Arial" w:cs="Arial"/>
                <w:b/>
                <w:bCs/>
              </w:rPr>
              <w:t>lts (</w:t>
            </w:r>
            <w:r w:rsidR="002F487A" w:rsidRPr="00380E1F">
              <w:rPr>
                <w:rFonts w:ascii="Arial" w:hAnsi="Arial" w:cs="Arial"/>
                <w:b/>
                <w:bCs/>
              </w:rPr>
              <w:t xml:space="preserve">to </w:t>
            </w:r>
            <w:r w:rsidRPr="00380E1F">
              <w:rPr>
                <w:rFonts w:ascii="Arial" w:hAnsi="Arial" w:cs="Arial"/>
                <w:b/>
                <w:bCs/>
              </w:rPr>
              <w:t>date</w:t>
            </w:r>
            <w:r w:rsidRPr="0054054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3B4D43" w:rsidRPr="0054054A" w14:paraId="22B37F6C" w14:textId="77777777" w:rsidTr="00165883">
        <w:trPr>
          <w:trHeight w:val="544"/>
          <w:jc w:val="center"/>
        </w:trPr>
        <w:tc>
          <w:tcPr>
            <w:tcW w:w="2579" w:type="dxa"/>
          </w:tcPr>
          <w:p w14:paraId="0BC6E6F1" w14:textId="77777777" w:rsidR="003B4D43" w:rsidRPr="0054054A" w:rsidRDefault="003B4D4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092" w:type="dxa"/>
          </w:tcPr>
          <w:p w14:paraId="6896610C" w14:textId="77777777" w:rsidR="003B4D43" w:rsidRPr="0054054A" w:rsidRDefault="003B4D4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641" w:type="dxa"/>
          </w:tcPr>
          <w:p w14:paraId="6C15FDB8" w14:textId="77777777" w:rsidR="003B4D43" w:rsidRPr="0054054A" w:rsidRDefault="003B4D4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3B4D43" w:rsidRPr="0054054A" w14:paraId="7D8B4419" w14:textId="77777777" w:rsidTr="00165883">
        <w:trPr>
          <w:trHeight w:val="544"/>
          <w:jc w:val="center"/>
        </w:trPr>
        <w:tc>
          <w:tcPr>
            <w:tcW w:w="2579" w:type="dxa"/>
          </w:tcPr>
          <w:p w14:paraId="5B2C0436" w14:textId="77777777" w:rsidR="003B4D43" w:rsidRPr="0054054A" w:rsidRDefault="003B4D4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092" w:type="dxa"/>
          </w:tcPr>
          <w:p w14:paraId="42AA6B60" w14:textId="77777777" w:rsidR="003B4D43" w:rsidRPr="0054054A" w:rsidRDefault="003B4D4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641" w:type="dxa"/>
          </w:tcPr>
          <w:p w14:paraId="1EE620F6" w14:textId="77777777" w:rsidR="003B4D43" w:rsidRPr="0054054A" w:rsidRDefault="003B4D43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660CF5" w:rsidRPr="0054054A" w14:paraId="3DFB5585" w14:textId="77777777" w:rsidTr="00165883">
        <w:trPr>
          <w:trHeight w:val="544"/>
          <w:jc w:val="center"/>
        </w:trPr>
        <w:tc>
          <w:tcPr>
            <w:tcW w:w="2579" w:type="dxa"/>
          </w:tcPr>
          <w:p w14:paraId="13EDC917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092" w:type="dxa"/>
          </w:tcPr>
          <w:p w14:paraId="2448292F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641" w:type="dxa"/>
          </w:tcPr>
          <w:p w14:paraId="7F60C1E4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660CF5" w:rsidRPr="0054054A" w14:paraId="196FE352" w14:textId="77777777" w:rsidTr="00165883">
        <w:trPr>
          <w:trHeight w:val="544"/>
          <w:jc w:val="center"/>
        </w:trPr>
        <w:tc>
          <w:tcPr>
            <w:tcW w:w="2579" w:type="dxa"/>
          </w:tcPr>
          <w:p w14:paraId="45DED3AB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092" w:type="dxa"/>
          </w:tcPr>
          <w:p w14:paraId="106B1A98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641" w:type="dxa"/>
          </w:tcPr>
          <w:p w14:paraId="77E7FA07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660CF5" w:rsidRPr="0054054A" w14:paraId="5C58471F" w14:textId="77777777" w:rsidTr="00165883">
        <w:trPr>
          <w:trHeight w:val="544"/>
          <w:jc w:val="center"/>
        </w:trPr>
        <w:tc>
          <w:tcPr>
            <w:tcW w:w="2579" w:type="dxa"/>
          </w:tcPr>
          <w:p w14:paraId="1B0112E2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092" w:type="dxa"/>
          </w:tcPr>
          <w:p w14:paraId="133E34E8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641" w:type="dxa"/>
          </w:tcPr>
          <w:p w14:paraId="548062B9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660CF5" w:rsidRPr="0054054A" w14:paraId="1E61A4A2" w14:textId="77777777" w:rsidTr="00165883">
        <w:trPr>
          <w:trHeight w:val="544"/>
          <w:jc w:val="center"/>
        </w:trPr>
        <w:tc>
          <w:tcPr>
            <w:tcW w:w="2579" w:type="dxa"/>
          </w:tcPr>
          <w:p w14:paraId="4895ADE8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3092" w:type="dxa"/>
          </w:tcPr>
          <w:p w14:paraId="313D6C8E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4641" w:type="dxa"/>
          </w:tcPr>
          <w:p w14:paraId="1C7A642C" w14:textId="77777777" w:rsidR="00660CF5" w:rsidRPr="0054054A" w:rsidRDefault="00660CF5" w:rsidP="0054054A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bookmarkEnd w:id="3"/>
    </w:tbl>
    <w:p w14:paraId="412605BB" w14:textId="77777777" w:rsidR="00660CF5" w:rsidRDefault="00660CF5" w:rsidP="00EA3EAB">
      <w:pPr>
        <w:pStyle w:val="SMAL2"/>
        <w:numPr>
          <w:ilvl w:val="0"/>
          <w:numId w:val="0"/>
        </w:numPr>
        <w:spacing w:after="0"/>
        <w:rPr>
          <w:rFonts w:ascii="Arial" w:hAnsi="Arial" w:cs="Arial"/>
          <w:color w:val="EE0000"/>
          <w:lang w:val="en-US"/>
        </w:rPr>
      </w:pPr>
    </w:p>
    <w:p w14:paraId="5CAA91A6" w14:textId="6F9DDD8B" w:rsidR="004C3429" w:rsidRDefault="004C3429" w:rsidP="00660CF5">
      <w:pPr>
        <w:pStyle w:val="SMAL2"/>
        <w:numPr>
          <w:ilvl w:val="0"/>
          <w:numId w:val="6"/>
        </w:numPr>
        <w:spacing w:after="0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>Please provide the following information, if relevant, this year in your current project.</w:t>
      </w:r>
      <w:r w:rsidR="007A274A">
        <w:rPr>
          <w:rFonts w:ascii="Arial" w:hAnsi="Arial" w:cs="Arial"/>
          <w:color w:val="FF0000"/>
        </w:rPr>
        <w:t xml:space="preserve"> </w:t>
      </w:r>
    </w:p>
    <w:p w14:paraId="16A2663F" w14:textId="77777777" w:rsidR="004C3429" w:rsidRDefault="004C3429" w:rsidP="004C3429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2977"/>
        <w:gridCol w:w="1559"/>
        <w:gridCol w:w="1701"/>
      </w:tblGrid>
      <w:tr w:rsidR="0059150E" w:rsidRPr="004C3429" w14:paraId="1F15E546" w14:textId="5019F8E7" w:rsidTr="00F73D3E">
        <w:trPr>
          <w:trHeight w:val="210"/>
          <w:jc w:val="center"/>
        </w:trPr>
        <w:tc>
          <w:tcPr>
            <w:tcW w:w="959" w:type="dxa"/>
            <w:vMerge w:val="restart"/>
            <w:vAlign w:val="center"/>
          </w:tcPr>
          <w:p w14:paraId="6F3949AA" w14:textId="77777777" w:rsidR="0059150E" w:rsidRPr="004C3429" w:rsidRDefault="0059150E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Check</w:t>
            </w:r>
          </w:p>
        </w:tc>
        <w:tc>
          <w:tcPr>
            <w:tcW w:w="3118" w:type="dxa"/>
            <w:vMerge w:val="restart"/>
            <w:vAlign w:val="center"/>
          </w:tcPr>
          <w:p w14:paraId="03CBE33E" w14:textId="77777777" w:rsidR="0059150E" w:rsidRPr="004C3429" w:rsidRDefault="0059150E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Indicator</w:t>
            </w:r>
          </w:p>
        </w:tc>
        <w:tc>
          <w:tcPr>
            <w:tcW w:w="2977" w:type="dxa"/>
            <w:vMerge w:val="restart"/>
            <w:vAlign w:val="center"/>
          </w:tcPr>
          <w:p w14:paraId="3FD964F7" w14:textId="77777777" w:rsidR="0059150E" w:rsidRPr="004C3429" w:rsidRDefault="0059150E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Measure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2032E5A" w14:textId="77777777" w:rsidR="0059150E" w:rsidRPr="004C3429" w:rsidRDefault="0059150E" w:rsidP="00F73D3E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Project Achievement</w:t>
            </w:r>
          </w:p>
        </w:tc>
        <w:tc>
          <w:tcPr>
            <w:tcW w:w="1701" w:type="dxa"/>
            <w:vMerge w:val="restart"/>
            <w:vAlign w:val="center"/>
          </w:tcPr>
          <w:p w14:paraId="0F6E9262" w14:textId="3D2CED1A" w:rsidR="0059150E" w:rsidRPr="00380E1F" w:rsidRDefault="0059150E" w:rsidP="00F73D3E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  <w:r w:rsidRPr="00380E1F">
              <w:rPr>
                <w:rFonts w:eastAsia="Calibri" w:cs="Arial"/>
                <w:sz w:val="22"/>
                <w:szCs w:val="22"/>
                <w:lang w:val="en-CA"/>
              </w:rPr>
              <w:t>Data Provided (Yes or No)</w:t>
            </w:r>
          </w:p>
        </w:tc>
      </w:tr>
      <w:tr w:rsidR="0059150E" w:rsidRPr="004C3429" w14:paraId="72C738DC" w14:textId="26AC2BFF" w:rsidTr="00165883">
        <w:trPr>
          <w:trHeight w:val="368"/>
          <w:jc w:val="center"/>
        </w:trPr>
        <w:tc>
          <w:tcPr>
            <w:tcW w:w="959" w:type="dxa"/>
            <w:vMerge/>
            <w:vAlign w:val="center"/>
          </w:tcPr>
          <w:p w14:paraId="26097936" w14:textId="77777777" w:rsidR="0059150E" w:rsidRPr="004C3429" w:rsidRDefault="0059150E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/>
            <w:vAlign w:val="center"/>
          </w:tcPr>
          <w:p w14:paraId="547BCABB" w14:textId="77777777" w:rsidR="0059150E" w:rsidRPr="004C3429" w:rsidRDefault="0059150E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vMerge/>
            <w:vAlign w:val="center"/>
          </w:tcPr>
          <w:p w14:paraId="2C1D5807" w14:textId="77777777" w:rsidR="0059150E" w:rsidRPr="004C3429" w:rsidRDefault="0059150E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559" w:type="dxa"/>
            <w:vAlign w:val="center"/>
          </w:tcPr>
          <w:p w14:paraId="7CC6D430" w14:textId="40CDC946" w:rsidR="0059150E" w:rsidRPr="004C3429" w:rsidRDefault="0059150E" w:rsidP="0036304C">
            <w:pPr>
              <w:jc w:val="center"/>
              <w:rPr>
                <w:rFonts w:eastAsia="Calibri" w:cs="Arial"/>
                <w:sz w:val="16"/>
                <w:szCs w:val="16"/>
                <w:lang w:val="en-CA"/>
              </w:rPr>
            </w:pPr>
            <w:r>
              <w:rPr>
                <w:rFonts w:eastAsia="Calibri" w:cs="Arial"/>
                <w:sz w:val="16"/>
                <w:szCs w:val="16"/>
                <w:lang w:val="en-CA"/>
              </w:rPr>
              <w:t>Current year 2025</w:t>
            </w:r>
          </w:p>
        </w:tc>
        <w:tc>
          <w:tcPr>
            <w:tcW w:w="1701" w:type="dxa"/>
            <w:vMerge/>
          </w:tcPr>
          <w:p w14:paraId="3620A955" w14:textId="77777777" w:rsidR="0059150E" w:rsidRPr="00380E1F" w:rsidRDefault="0059150E" w:rsidP="0036304C">
            <w:pPr>
              <w:jc w:val="center"/>
              <w:rPr>
                <w:rFonts w:eastAsia="Calibri" w:cs="Arial"/>
                <w:sz w:val="16"/>
                <w:szCs w:val="16"/>
                <w:lang w:val="en-CA"/>
              </w:rPr>
            </w:pPr>
          </w:p>
        </w:tc>
      </w:tr>
      <w:tr w:rsidR="007A274A" w:rsidRPr="004C3429" w14:paraId="460D47C1" w14:textId="7458AB30" w:rsidTr="00165883">
        <w:trPr>
          <w:jc w:val="center"/>
        </w:trPr>
        <w:tc>
          <w:tcPr>
            <w:tcW w:w="8613" w:type="dxa"/>
            <w:gridSpan w:val="4"/>
            <w:shd w:val="clear" w:color="auto" w:fill="D9D9D9"/>
          </w:tcPr>
          <w:p w14:paraId="5FDD40D6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Development of Atlantic salmon and salmon habitat watershed plan</w:t>
            </w:r>
          </w:p>
        </w:tc>
        <w:tc>
          <w:tcPr>
            <w:tcW w:w="1701" w:type="dxa"/>
            <w:shd w:val="clear" w:color="auto" w:fill="D9D9D9"/>
          </w:tcPr>
          <w:p w14:paraId="08AC525E" w14:textId="77777777" w:rsidR="007A274A" w:rsidRPr="00380E1F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1357691E" w14:textId="6F001A7A" w:rsidTr="00165883">
        <w:trPr>
          <w:trHeight w:val="286"/>
          <w:jc w:val="center"/>
        </w:trPr>
        <w:tc>
          <w:tcPr>
            <w:tcW w:w="959" w:type="dxa"/>
            <w:vMerge w:val="restart"/>
            <w:vAlign w:val="center"/>
          </w:tcPr>
          <w:tbl>
            <w:tblPr>
              <w:tblW w:w="0" w:type="auto"/>
              <w:tblInd w:w="1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A274A" w:rsidRPr="004C3429" w14:paraId="73EF4CC0" w14:textId="77777777" w:rsidTr="0054054A">
              <w:tc>
                <w:tcPr>
                  <w:tcW w:w="284" w:type="dxa"/>
                  <w:shd w:val="pct20" w:color="auto" w:fill="auto"/>
                </w:tcPr>
                <w:p w14:paraId="0686942E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E6049C0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EFA2917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Watershed plans developed/</w:t>
            </w:r>
          </w:p>
          <w:p w14:paraId="2E06FEC5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implemented</w:t>
            </w:r>
          </w:p>
        </w:tc>
        <w:tc>
          <w:tcPr>
            <w:tcW w:w="2977" w:type="dxa"/>
            <w:vAlign w:val="center"/>
          </w:tcPr>
          <w:p w14:paraId="5D6893DF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Number of watersheds involved</w:t>
            </w:r>
          </w:p>
        </w:tc>
        <w:tc>
          <w:tcPr>
            <w:tcW w:w="1559" w:type="dxa"/>
          </w:tcPr>
          <w:p w14:paraId="0FFDB6B8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7204BE6B" w14:textId="77777777" w:rsidR="007A274A" w:rsidRPr="00380E1F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0E3CC6EF" w14:textId="0B3AF962" w:rsidTr="00165883">
        <w:trPr>
          <w:trHeight w:val="284"/>
          <w:jc w:val="center"/>
        </w:trPr>
        <w:tc>
          <w:tcPr>
            <w:tcW w:w="959" w:type="dxa"/>
            <w:vMerge/>
          </w:tcPr>
          <w:p w14:paraId="1B686730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/>
            <w:vAlign w:val="center"/>
          </w:tcPr>
          <w:p w14:paraId="0F4B5443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vAlign w:val="center"/>
          </w:tcPr>
          <w:p w14:paraId="57EC4E2D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Number of plans</w:t>
            </w:r>
          </w:p>
        </w:tc>
        <w:tc>
          <w:tcPr>
            <w:tcW w:w="1559" w:type="dxa"/>
          </w:tcPr>
          <w:p w14:paraId="1F800B43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707DC9C3" w14:textId="77777777" w:rsidR="007A274A" w:rsidRPr="007A274A" w:rsidRDefault="007A274A" w:rsidP="0036304C">
            <w:pPr>
              <w:jc w:val="center"/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3B3E66BC" w14:textId="01C77D71" w:rsidTr="00165883">
        <w:trPr>
          <w:trHeight w:val="284"/>
          <w:jc w:val="center"/>
        </w:trPr>
        <w:tc>
          <w:tcPr>
            <w:tcW w:w="959" w:type="dxa"/>
            <w:vMerge/>
            <w:tcBorders>
              <w:bottom w:val="single" w:sz="4" w:space="0" w:color="000000"/>
            </w:tcBorders>
          </w:tcPr>
          <w:p w14:paraId="4CA87E23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  <w:vAlign w:val="center"/>
          </w:tcPr>
          <w:p w14:paraId="76FBF135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3A617F0E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Km</w:t>
            </w:r>
            <w:r w:rsidRPr="004C3429">
              <w:rPr>
                <w:rFonts w:eastAsia="Calibri" w:cs="Arial"/>
                <w:sz w:val="22"/>
                <w:szCs w:val="22"/>
                <w:vertAlign w:val="superscript"/>
                <w:lang w:val="en-CA"/>
              </w:rPr>
              <w:t>2</w:t>
            </w:r>
            <w:r w:rsidRPr="004C3429">
              <w:rPr>
                <w:rFonts w:eastAsia="Calibri" w:cs="Arial"/>
                <w:sz w:val="22"/>
                <w:szCs w:val="22"/>
                <w:lang w:val="en-CA"/>
              </w:rPr>
              <w:t xml:space="preserve"> of watershed under planning and priority setting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9541F37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D2414AB" w14:textId="77777777" w:rsidR="007A274A" w:rsidRPr="007A274A" w:rsidRDefault="007A274A" w:rsidP="0036304C">
            <w:pPr>
              <w:jc w:val="center"/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3D40AA5F" w14:textId="6EDCA85C" w:rsidTr="00165883">
        <w:trPr>
          <w:jc w:val="center"/>
        </w:trPr>
        <w:tc>
          <w:tcPr>
            <w:tcW w:w="8613" w:type="dxa"/>
            <w:gridSpan w:val="4"/>
            <w:shd w:val="clear" w:color="auto" w:fill="D9D9D9"/>
            <w:vAlign w:val="center"/>
          </w:tcPr>
          <w:p w14:paraId="63F80765" w14:textId="77777777" w:rsidR="007A274A" w:rsidRPr="004C3429" w:rsidDel="00457AFB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Restoration of salmon habitat</w:t>
            </w:r>
          </w:p>
        </w:tc>
        <w:tc>
          <w:tcPr>
            <w:tcW w:w="1701" w:type="dxa"/>
            <w:shd w:val="clear" w:color="auto" w:fill="D9D9D9"/>
          </w:tcPr>
          <w:p w14:paraId="2233D5D3" w14:textId="77777777" w:rsidR="007A274A" w:rsidRPr="007A274A" w:rsidRDefault="007A274A" w:rsidP="0036304C">
            <w:pPr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3AC90B8B" w14:textId="60753F30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25ECB5D1" w14:textId="77777777" w:rsidTr="0054054A">
              <w:tc>
                <w:tcPr>
                  <w:tcW w:w="283" w:type="dxa"/>
                  <w:shd w:val="pct20" w:color="auto" w:fill="auto"/>
                </w:tcPr>
                <w:p w14:paraId="74D4E1F0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507CFB2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17B79F0E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In-stream habitat length restored</w:t>
            </w:r>
          </w:p>
        </w:tc>
        <w:tc>
          <w:tcPr>
            <w:tcW w:w="2977" w:type="dxa"/>
            <w:vAlign w:val="center"/>
          </w:tcPr>
          <w:p w14:paraId="7A5DA92F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Length (m)</w:t>
            </w:r>
          </w:p>
        </w:tc>
        <w:tc>
          <w:tcPr>
            <w:tcW w:w="1559" w:type="dxa"/>
          </w:tcPr>
          <w:p w14:paraId="76306CC0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0D060043" w14:textId="77777777" w:rsidR="007A274A" w:rsidRPr="007A274A" w:rsidRDefault="007A274A" w:rsidP="0036304C">
            <w:pPr>
              <w:jc w:val="center"/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44F2D8BC" w14:textId="70345038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405C0B54" w14:textId="77777777" w:rsidTr="0054054A">
              <w:tc>
                <w:tcPr>
                  <w:tcW w:w="283" w:type="dxa"/>
                  <w:shd w:val="pct20" w:color="auto" w:fill="auto"/>
                </w:tcPr>
                <w:p w14:paraId="4DCCAED5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62B6936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6A701255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In-stream habitat area restored</w:t>
            </w:r>
          </w:p>
        </w:tc>
        <w:tc>
          <w:tcPr>
            <w:tcW w:w="2977" w:type="dxa"/>
            <w:vAlign w:val="center"/>
          </w:tcPr>
          <w:p w14:paraId="687C3F49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Area (m</w:t>
            </w:r>
            <w:r w:rsidRPr="004C3429">
              <w:rPr>
                <w:rFonts w:eastAsia="Calibri" w:cs="Arial"/>
                <w:sz w:val="21"/>
                <w:szCs w:val="21"/>
                <w:vertAlign w:val="superscript"/>
                <w:lang w:val="en-CA"/>
              </w:rPr>
              <w:t>2</w:t>
            </w: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)</w:t>
            </w:r>
          </w:p>
        </w:tc>
        <w:tc>
          <w:tcPr>
            <w:tcW w:w="1559" w:type="dxa"/>
          </w:tcPr>
          <w:p w14:paraId="0194CFC1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21F66A48" w14:textId="77777777" w:rsidR="007A274A" w:rsidRPr="007A274A" w:rsidRDefault="007A274A" w:rsidP="0036304C">
            <w:pPr>
              <w:jc w:val="center"/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3B7E4D0B" w14:textId="757327D8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222C56EF" w14:textId="77777777" w:rsidTr="0054054A">
              <w:tc>
                <w:tcPr>
                  <w:tcW w:w="283" w:type="dxa"/>
                  <w:shd w:val="pct20" w:color="auto" w:fill="auto"/>
                </w:tcPr>
                <w:p w14:paraId="337171ED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A0FCD64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6B474280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Riparian length restored or stabilized</w:t>
            </w:r>
          </w:p>
        </w:tc>
        <w:tc>
          <w:tcPr>
            <w:tcW w:w="2977" w:type="dxa"/>
            <w:vAlign w:val="center"/>
          </w:tcPr>
          <w:p w14:paraId="27CF2C27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Length (m)</w:t>
            </w:r>
          </w:p>
        </w:tc>
        <w:tc>
          <w:tcPr>
            <w:tcW w:w="1559" w:type="dxa"/>
          </w:tcPr>
          <w:p w14:paraId="51DD8D30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5DCC8B2B" w14:textId="77777777" w:rsidR="007A274A" w:rsidRPr="007A274A" w:rsidRDefault="007A274A" w:rsidP="0036304C">
            <w:pPr>
              <w:jc w:val="center"/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1395B72D" w14:textId="33120BB4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7E87F8D3" w14:textId="77777777" w:rsidTr="0054054A">
              <w:tc>
                <w:tcPr>
                  <w:tcW w:w="283" w:type="dxa"/>
                  <w:shd w:val="pct20" w:color="auto" w:fill="auto"/>
                </w:tcPr>
                <w:p w14:paraId="775E7A55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161B0DC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5BCACBA6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Riparian area restored or stabilized</w:t>
            </w:r>
          </w:p>
        </w:tc>
        <w:tc>
          <w:tcPr>
            <w:tcW w:w="2977" w:type="dxa"/>
            <w:vAlign w:val="center"/>
          </w:tcPr>
          <w:p w14:paraId="0DF39672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Area (m</w:t>
            </w:r>
            <w:r w:rsidRPr="004C3429">
              <w:rPr>
                <w:rFonts w:eastAsia="Calibri" w:cs="Arial"/>
                <w:sz w:val="21"/>
                <w:szCs w:val="21"/>
                <w:vertAlign w:val="superscript"/>
                <w:lang w:val="en-CA"/>
              </w:rPr>
              <w:t>2</w:t>
            </w: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)</w:t>
            </w:r>
          </w:p>
        </w:tc>
        <w:tc>
          <w:tcPr>
            <w:tcW w:w="1559" w:type="dxa"/>
          </w:tcPr>
          <w:p w14:paraId="54DF3F8C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5657CABC" w14:textId="77777777" w:rsidR="007A274A" w:rsidRPr="007A274A" w:rsidRDefault="007A274A" w:rsidP="0036304C">
            <w:pPr>
              <w:jc w:val="center"/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2D3C705E" w14:textId="49A8986E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48A10A2F" w14:textId="77777777" w:rsidTr="0054054A">
              <w:tc>
                <w:tcPr>
                  <w:tcW w:w="283" w:type="dxa"/>
                  <w:shd w:val="pct20" w:color="auto" w:fill="auto"/>
                </w:tcPr>
                <w:p w14:paraId="71A1009A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51078D3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43F828FE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Trees and shrubs planted</w:t>
            </w:r>
          </w:p>
        </w:tc>
        <w:tc>
          <w:tcPr>
            <w:tcW w:w="2977" w:type="dxa"/>
            <w:vAlign w:val="center"/>
          </w:tcPr>
          <w:p w14:paraId="22497928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Number of trees/shrubs</w:t>
            </w:r>
          </w:p>
        </w:tc>
        <w:tc>
          <w:tcPr>
            <w:tcW w:w="1559" w:type="dxa"/>
          </w:tcPr>
          <w:p w14:paraId="77B9C80C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63EC9331" w14:textId="77777777" w:rsidR="007A274A" w:rsidRPr="007A274A" w:rsidRDefault="007A274A" w:rsidP="0036304C">
            <w:pPr>
              <w:jc w:val="center"/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024FB1D3" w14:textId="16DE20A2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246617EF" w14:textId="77777777" w:rsidTr="0054054A">
              <w:tc>
                <w:tcPr>
                  <w:tcW w:w="283" w:type="dxa"/>
                  <w:shd w:val="pct20" w:color="auto" w:fill="auto"/>
                </w:tcPr>
                <w:p w14:paraId="02AF914E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BB0E0F3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4BB2B2CD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In-stream structures installed</w:t>
            </w:r>
          </w:p>
        </w:tc>
        <w:tc>
          <w:tcPr>
            <w:tcW w:w="2977" w:type="dxa"/>
            <w:vAlign w:val="center"/>
          </w:tcPr>
          <w:p w14:paraId="21824B4D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Number of structures</w:t>
            </w:r>
          </w:p>
        </w:tc>
        <w:tc>
          <w:tcPr>
            <w:tcW w:w="1559" w:type="dxa"/>
          </w:tcPr>
          <w:p w14:paraId="1E8F80DF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6296990E" w14:textId="77777777" w:rsidR="007A274A" w:rsidRPr="007A274A" w:rsidRDefault="007A274A" w:rsidP="0036304C">
            <w:pPr>
              <w:jc w:val="center"/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4193FDD0" w14:textId="0DB5FA41" w:rsidTr="00165883">
        <w:trPr>
          <w:jc w:val="center"/>
        </w:trPr>
        <w:tc>
          <w:tcPr>
            <w:tcW w:w="8613" w:type="dxa"/>
            <w:gridSpan w:val="4"/>
            <w:shd w:val="clear" w:color="auto" w:fill="D9D9D9"/>
            <w:vAlign w:val="center"/>
          </w:tcPr>
          <w:p w14:paraId="466591B7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Rebuilding of stocks and restoration of salmon populations</w:t>
            </w:r>
          </w:p>
        </w:tc>
        <w:tc>
          <w:tcPr>
            <w:tcW w:w="1701" w:type="dxa"/>
            <w:shd w:val="clear" w:color="auto" w:fill="D9D9D9"/>
          </w:tcPr>
          <w:p w14:paraId="194E59A5" w14:textId="77777777" w:rsidR="007A274A" w:rsidRPr="007A274A" w:rsidRDefault="007A274A" w:rsidP="0036304C">
            <w:pPr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549E71C9" w14:textId="27BA4F49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03C48340" w14:textId="77777777" w:rsidTr="0054054A">
              <w:tc>
                <w:tcPr>
                  <w:tcW w:w="283" w:type="dxa"/>
                  <w:shd w:val="pct20" w:color="auto" w:fill="auto"/>
                </w:tcPr>
                <w:p w14:paraId="657CE75B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  <w:bookmarkStart w:id="4" w:name="_Hlk98335142"/>
                </w:p>
              </w:tc>
            </w:tr>
            <w:bookmarkEnd w:id="4"/>
          </w:tbl>
          <w:p w14:paraId="24EBE506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08BDE88E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Fish tagged</w:t>
            </w:r>
          </w:p>
        </w:tc>
        <w:tc>
          <w:tcPr>
            <w:tcW w:w="2977" w:type="dxa"/>
            <w:vAlign w:val="center"/>
          </w:tcPr>
          <w:p w14:paraId="788F4D19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Number of fish tagged</w:t>
            </w:r>
          </w:p>
        </w:tc>
        <w:tc>
          <w:tcPr>
            <w:tcW w:w="1559" w:type="dxa"/>
          </w:tcPr>
          <w:p w14:paraId="2C8DBD28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318073EB" w14:textId="77777777" w:rsidR="007A274A" w:rsidRPr="007A274A" w:rsidRDefault="007A274A" w:rsidP="0036304C">
            <w:pPr>
              <w:jc w:val="center"/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1EA09B32" w14:textId="7300AA50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13763A35" w14:textId="77777777" w:rsidTr="0054054A">
              <w:tc>
                <w:tcPr>
                  <w:tcW w:w="283" w:type="dxa"/>
                  <w:shd w:val="pct20" w:color="auto" w:fill="auto"/>
                </w:tcPr>
                <w:p w14:paraId="5D800615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9A3D048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5C7A2981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Fish released</w:t>
            </w:r>
          </w:p>
        </w:tc>
        <w:tc>
          <w:tcPr>
            <w:tcW w:w="2977" w:type="dxa"/>
            <w:vAlign w:val="center"/>
          </w:tcPr>
          <w:p w14:paraId="5597216A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Number of fish released</w:t>
            </w:r>
          </w:p>
        </w:tc>
        <w:tc>
          <w:tcPr>
            <w:tcW w:w="1559" w:type="dxa"/>
          </w:tcPr>
          <w:p w14:paraId="21E9BA66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7B92A4F6" w14:textId="77777777" w:rsidR="007A274A" w:rsidRPr="007A274A" w:rsidRDefault="007A274A" w:rsidP="0036304C">
            <w:pPr>
              <w:jc w:val="center"/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3712C52E" w14:textId="5055F096" w:rsidTr="00165883">
        <w:trPr>
          <w:jc w:val="center"/>
        </w:trPr>
        <w:tc>
          <w:tcPr>
            <w:tcW w:w="8613" w:type="dxa"/>
            <w:gridSpan w:val="4"/>
            <w:shd w:val="clear" w:color="auto" w:fill="D9D9D9"/>
            <w:vAlign w:val="center"/>
          </w:tcPr>
          <w:p w14:paraId="126E933A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Restoration of access to salmon habitat</w:t>
            </w:r>
          </w:p>
        </w:tc>
        <w:tc>
          <w:tcPr>
            <w:tcW w:w="1701" w:type="dxa"/>
            <w:shd w:val="clear" w:color="auto" w:fill="D9D9D9"/>
          </w:tcPr>
          <w:p w14:paraId="0BFB8B01" w14:textId="77777777" w:rsidR="007A274A" w:rsidRPr="007A274A" w:rsidRDefault="007A274A" w:rsidP="0036304C">
            <w:pPr>
              <w:rPr>
                <w:rFonts w:eastAsia="Calibri" w:cs="Arial"/>
                <w:color w:val="FF0000"/>
                <w:sz w:val="22"/>
                <w:szCs w:val="22"/>
                <w:lang w:val="en-CA"/>
              </w:rPr>
            </w:pPr>
          </w:p>
        </w:tc>
      </w:tr>
      <w:tr w:rsidR="007A274A" w:rsidRPr="004C3429" w14:paraId="7462F9A1" w14:textId="15F46AF0" w:rsidTr="00165883">
        <w:trPr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6FEF9116" w14:textId="77777777" w:rsidTr="0054054A">
              <w:tc>
                <w:tcPr>
                  <w:tcW w:w="283" w:type="dxa"/>
                  <w:shd w:val="pct20" w:color="auto" w:fill="auto"/>
                </w:tcPr>
                <w:p w14:paraId="66233686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549DF419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4AAA4DB4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Restored access to habitat</w:t>
            </w:r>
          </w:p>
        </w:tc>
        <w:tc>
          <w:tcPr>
            <w:tcW w:w="2977" w:type="dxa"/>
            <w:vAlign w:val="center"/>
          </w:tcPr>
          <w:p w14:paraId="0273DE71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Area (m</w:t>
            </w:r>
            <w:r w:rsidRPr="004C3429">
              <w:rPr>
                <w:rFonts w:eastAsia="Calibri" w:cs="Arial"/>
                <w:sz w:val="22"/>
                <w:szCs w:val="22"/>
                <w:vertAlign w:val="superscript"/>
                <w:lang w:val="en-CA"/>
              </w:rPr>
              <w:t>2</w:t>
            </w: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)</w:t>
            </w:r>
          </w:p>
        </w:tc>
        <w:tc>
          <w:tcPr>
            <w:tcW w:w="1559" w:type="dxa"/>
          </w:tcPr>
          <w:p w14:paraId="322945AE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5CB7265E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5A4D8C21" w14:textId="3254605D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3308AEFB" w14:textId="77777777" w:rsidTr="0054054A">
              <w:tc>
                <w:tcPr>
                  <w:tcW w:w="283" w:type="dxa"/>
                  <w:shd w:val="pct20" w:color="auto" w:fill="auto"/>
                </w:tcPr>
                <w:p w14:paraId="140F8908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F2D9A10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437C5192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Debris removed</w:t>
            </w:r>
          </w:p>
        </w:tc>
        <w:tc>
          <w:tcPr>
            <w:tcW w:w="2977" w:type="dxa"/>
            <w:vAlign w:val="center"/>
          </w:tcPr>
          <w:p w14:paraId="13522E53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Tonnes</w:t>
            </w:r>
          </w:p>
        </w:tc>
        <w:tc>
          <w:tcPr>
            <w:tcW w:w="1559" w:type="dxa"/>
          </w:tcPr>
          <w:p w14:paraId="52C7E94A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6A019C23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331ABE20" w14:textId="31D7BBE8" w:rsidTr="00165883">
        <w:trPr>
          <w:jc w:val="center"/>
        </w:trPr>
        <w:tc>
          <w:tcPr>
            <w:tcW w:w="8613" w:type="dxa"/>
            <w:gridSpan w:val="4"/>
            <w:shd w:val="clear" w:color="auto" w:fill="D9D9D9"/>
            <w:vAlign w:val="center"/>
          </w:tcPr>
          <w:p w14:paraId="6C05BC6E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Education and Awareness on the importance of salmon conservation</w:t>
            </w:r>
          </w:p>
        </w:tc>
        <w:tc>
          <w:tcPr>
            <w:tcW w:w="1701" w:type="dxa"/>
            <w:shd w:val="clear" w:color="auto" w:fill="D9D9D9"/>
          </w:tcPr>
          <w:p w14:paraId="3C5072F9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6FA8DF46" w14:textId="58F9623A" w:rsidTr="00165883">
        <w:trPr>
          <w:trHeight w:val="397"/>
          <w:jc w:val="center"/>
        </w:trPr>
        <w:tc>
          <w:tcPr>
            <w:tcW w:w="959" w:type="dxa"/>
            <w:vMerge w:val="restart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2C202A60" w14:textId="77777777" w:rsidTr="0054054A">
              <w:tc>
                <w:tcPr>
                  <w:tcW w:w="283" w:type="dxa"/>
                  <w:shd w:val="pct20" w:color="auto" w:fill="auto"/>
                </w:tcPr>
                <w:p w14:paraId="23FC9656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9066323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1633BF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Type of project</w:t>
            </w:r>
          </w:p>
        </w:tc>
        <w:tc>
          <w:tcPr>
            <w:tcW w:w="2977" w:type="dxa"/>
            <w:vAlign w:val="center"/>
          </w:tcPr>
          <w:p w14:paraId="2FCBEDCB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Community stewardship</w:t>
            </w:r>
          </w:p>
        </w:tc>
        <w:tc>
          <w:tcPr>
            <w:tcW w:w="1559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A274A" w:rsidRPr="004C3429" w14:paraId="4EC7CB4F" w14:textId="77777777" w:rsidTr="0054054A">
              <w:trPr>
                <w:jc w:val="center"/>
              </w:trPr>
              <w:tc>
                <w:tcPr>
                  <w:tcW w:w="284" w:type="dxa"/>
                  <w:shd w:val="pct20" w:color="auto" w:fill="auto"/>
                </w:tcPr>
                <w:p w14:paraId="3D6E628F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  <w:bookmarkStart w:id="5" w:name="_Hlk140567741"/>
                </w:p>
              </w:tc>
            </w:tr>
            <w:bookmarkEnd w:id="5"/>
          </w:tbl>
          <w:p w14:paraId="61CF7ADA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723A285A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41A84F94" w14:textId="612CE2E5" w:rsidTr="00165883">
        <w:trPr>
          <w:trHeight w:val="397"/>
          <w:jc w:val="center"/>
        </w:trPr>
        <w:tc>
          <w:tcPr>
            <w:tcW w:w="959" w:type="dxa"/>
            <w:vMerge/>
            <w:vAlign w:val="center"/>
          </w:tcPr>
          <w:p w14:paraId="3C8A77B7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/>
            <w:vAlign w:val="center"/>
          </w:tcPr>
          <w:p w14:paraId="271F87EA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vAlign w:val="center"/>
          </w:tcPr>
          <w:p w14:paraId="7FADED14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Education and awareness</w:t>
            </w:r>
          </w:p>
        </w:tc>
        <w:tc>
          <w:tcPr>
            <w:tcW w:w="1559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47A4641F" w14:textId="77777777" w:rsidTr="0054054A">
              <w:trPr>
                <w:jc w:val="center"/>
              </w:trPr>
              <w:tc>
                <w:tcPr>
                  <w:tcW w:w="283" w:type="dxa"/>
                  <w:shd w:val="pct20" w:color="auto" w:fill="auto"/>
                </w:tcPr>
                <w:p w14:paraId="4E6D06A2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8A1C8FD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1209427C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1D9C2071" w14:textId="184F47B0" w:rsidTr="00165883">
        <w:trPr>
          <w:trHeight w:val="397"/>
          <w:jc w:val="center"/>
        </w:trPr>
        <w:tc>
          <w:tcPr>
            <w:tcW w:w="959" w:type="dxa"/>
            <w:vMerge/>
            <w:vAlign w:val="center"/>
          </w:tcPr>
          <w:p w14:paraId="7101A70C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/>
            <w:vAlign w:val="center"/>
          </w:tcPr>
          <w:p w14:paraId="67725FBB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vAlign w:val="center"/>
          </w:tcPr>
          <w:p w14:paraId="29CF8A30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Volunteer training</w:t>
            </w:r>
          </w:p>
        </w:tc>
        <w:tc>
          <w:tcPr>
            <w:tcW w:w="1559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69FCDAD2" w14:textId="77777777" w:rsidTr="0054054A">
              <w:trPr>
                <w:jc w:val="center"/>
              </w:trPr>
              <w:tc>
                <w:tcPr>
                  <w:tcW w:w="283" w:type="dxa"/>
                  <w:shd w:val="pct20" w:color="auto" w:fill="auto"/>
                </w:tcPr>
                <w:p w14:paraId="19F51394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2463A420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347DDA98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598900DA" w14:textId="3FC8A16B" w:rsidTr="00165883">
        <w:trPr>
          <w:trHeight w:val="99"/>
          <w:jc w:val="center"/>
        </w:trPr>
        <w:tc>
          <w:tcPr>
            <w:tcW w:w="959" w:type="dxa"/>
            <w:vMerge w:val="restart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3ED55ED4" w14:textId="77777777" w:rsidTr="0054054A">
              <w:tc>
                <w:tcPr>
                  <w:tcW w:w="283" w:type="dxa"/>
                  <w:shd w:val="pct20" w:color="auto" w:fill="auto"/>
                </w:tcPr>
                <w:p w14:paraId="0995471A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AA3AF34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851C9C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Target Audience and participants</w:t>
            </w:r>
          </w:p>
        </w:tc>
        <w:tc>
          <w:tcPr>
            <w:tcW w:w="2977" w:type="dxa"/>
            <w:vAlign w:val="center"/>
          </w:tcPr>
          <w:p w14:paraId="51A7416C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 xml:space="preserve">Number of Grade k-12 </w:t>
            </w:r>
          </w:p>
        </w:tc>
        <w:tc>
          <w:tcPr>
            <w:tcW w:w="1559" w:type="dxa"/>
          </w:tcPr>
          <w:p w14:paraId="1885A148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0EE560EA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4E7EA637" w14:textId="5EE72230" w:rsidTr="00165883">
        <w:trPr>
          <w:trHeight w:val="94"/>
          <w:jc w:val="center"/>
        </w:trPr>
        <w:tc>
          <w:tcPr>
            <w:tcW w:w="959" w:type="dxa"/>
            <w:vMerge/>
            <w:vAlign w:val="center"/>
          </w:tcPr>
          <w:p w14:paraId="77F27FC9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/>
            <w:vAlign w:val="center"/>
          </w:tcPr>
          <w:p w14:paraId="2D1D44FF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vAlign w:val="center"/>
          </w:tcPr>
          <w:p w14:paraId="56ECB198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Number of Post Secondary</w:t>
            </w:r>
          </w:p>
        </w:tc>
        <w:tc>
          <w:tcPr>
            <w:tcW w:w="1559" w:type="dxa"/>
          </w:tcPr>
          <w:p w14:paraId="5165EE95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64176713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5DD622D5" w14:textId="54A49F77" w:rsidTr="00165883">
        <w:trPr>
          <w:trHeight w:val="94"/>
          <w:jc w:val="center"/>
        </w:trPr>
        <w:tc>
          <w:tcPr>
            <w:tcW w:w="959" w:type="dxa"/>
            <w:vMerge/>
            <w:vAlign w:val="center"/>
          </w:tcPr>
          <w:p w14:paraId="6BBB6EE2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/>
            <w:vAlign w:val="center"/>
          </w:tcPr>
          <w:p w14:paraId="1099CB51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vAlign w:val="center"/>
          </w:tcPr>
          <w:p w14:paraId="77199599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Number of Landowners contact</w:t>
            </w:r>
          </w:p>
        </w:tc>
        <w:tc>
          <w:tcPr>
            <w:tcW w:w="1559" w:type="dxa"/>
          </w:tcPr>
          <w:p w14:paraId="2B8D111C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4A866B40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499FFE5E" w14:textId="30101ED1" w:rsidTr="00165883">
        <w:trPr>
          <w:trHeight w:val="94"/>
          <w:jc w:val="center"/>
        </w:trPr>
        <w:tc>
          <w:tcPr>
            <w:tcW w:w="959" w:type="dxa"/>
            <w:vMerge/>
            <w:vAlign w:val="center"/>
          </w:tcPr>
          <w:p w14:paraId="7B03200A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/>
            <w:vAlign w:val="center"/>
          </w:tcPr>
          <w:p w14:paraId="41F11798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vAlign w:val="center"/>
          </w:tcPr>
          <w:p w14:paraId="5922F4B7" w14:textId="64F83CFF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Number of audience members at public presentations</w:t>
            </w:r>
          </w:p>
        </w:tc>
        <w:tc>
          <w:tcPr>
            <w:tcW w:w="1559" w:type="dxa"/>
          </w:tcPr>
          <w:p w14:paraId="2D12E9CC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757AFF2E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28174940" w14:textId="792FDBFB" w:rsidTr="00165883">
        <w:trPr>
          <w:trHeight w:val="516"/>
          <w:jc w:val="center"/>
        </w:trPr>
        <w:tc>
          <w:tcPr>
            <w:tcW w:w="959" w:type="dxa"/>
            <w:vMerge/>
            <w:vAlign w:val="center"/>
          </w:tcPr>
          <w:p w14:paraId="19EE2C06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Merge/>
            <w:vAlign w:val="center"/>
          </w:tcPr>
          <w:p w14:paraId="611BADC8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vAlign w:val="center"/>
          </w:tcPr>
          <w:p w14:paraId="7DE6B60F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1"/>
                <w:szCs w:val="21"/>
                <w:lang w:val="en-CA"/>
              </w:rPr>
              <w:t>Number of participants at community planning</w:t>
            </w:r>
          </w:p>
        </w:tc>
        <w:tc>
          <w:tcPr>
            <w:tcW w:w="1559" w:type="dxa"/>
          </w:tcPr>
          <w:p w14:paraId="16E34694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3C172711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64E3734C" w14:textId="315FA553" w:rsidTr="00165883">
        <w:trPr>
          <w:jc w:val="center"/>
        </w:trPr>
        <w:tc>
          <w:tcPr>
            <w:tcW w:w="8613" w:type="dxa"/>
            <w:gridSpan w:val="4"/>
            <w:shd w:val="clear" w:color="auto" w:fill="D9D9D9"/>
            <w:vAlign w:val="center"/>
          </w:tcPr>
          <w:p w14:paraId="2061D98B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Other indicators of success</w:t>
            </w:r>
          </w:p>
        </w:tc>
        <w:tc>
          <w:tcPr>
            <w:tcW w:w="1701" w:type="dxa"/>
            <w:shd w:val="clear" w:color="auto" w:fill="D9D9D9"/>
          </w:tcPr>
          <w:p w14:paraId="3D56324D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273F6E3F" w14:textId="13551344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00BAA4CD" w14:textId="77777777" w:rsidTr="0054054A">
              <w:tc>
                <w:tcPr>
                  <w:tcW w:w="283" w:type="dxa"/>
                  <w:shd w:val="pct20" w:color="auto" w:fill="auto"/>
                </w:tcPr>
                <w:p w14:paraId="04CB2798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350F0E4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233618F2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vAlign w:val="center"/>
          </w:tcPr>
          <w:p w14:paraId="6D67D124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Value or unit of measure</w:t>
            </w:r>
          </w:p>
        </w:tc>
        <w:tc>
          <w:tcPr>
            <w:tcW w:w="1559" w:type="dxa"/>
          </w:tcPr>
          <w:p w14:paraId="42CF56BD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41D0C915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13A9D078" w14:textId="70B239EC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778059E7" w14:textId="77777777" w:rsidTr="0054054A">
              <w:tc>
                <w:tcPr>
                  <w:tcW w:w="283" w:type="dxa"/>
                  <w:shd w:val="pct20" w:color="auto" w:fill="auto"/>
                </w:tcPr>
                <w:p w14:paraId="47753BB5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205FA3E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0A5DD1CD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vAlign w:val="center"/>
          </w:tcPr>
          <w:p w14:paraId="4C465E91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Value or unit of measure</w:t>
            </w:r>
          </w:p>
        </w:tc>
        <w:tc>
          <w:tcPr>
            <w:tcW w:w="1559" w:type="dxa"/>
          </w:tcPr>
          <w:p w14:paraId="42A6CA40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0064FD83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  <w:tr w:rsidR="007A274A" w:rsidRPr="004C3429" w14:paraId="67121A04" w14:textId="0D232FB4" w:rsidTr="00165883">
        <w:trPr>
          <w:trHeight w:val="397"/>
          <w:jc w:val="center"/>
        </w:trPr>
        <w:tc>
          <w:tcPr>
            <w:tcW w:w="959" w:type="dxa"/>
            <w:vAlign w:val="center"/>
          </w:tcPr>
          <w:tbl>
            <w:tblPr>
              <w:tblW w:w="0" w:type="auto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pct2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7A274A" w:rsidRPr="004C3429" w14:paraId="048BCAC3" w14:textId="77777777" w:rsidTr="0054054A">
              <w:tc>
                <w:tcPr>
                  <w:tcW w:w="283" w:type="dxa"/>
                  <w:shd w:val="pct20" w:color="auto" w:fill="auto"/>
                </w:tcPr>
                <w:p w14:paraId="74AF4F8D" w14:textId="77777777" w:rsidR="007A274A" w:rsidRPr="004C3429" w:rsidRDefault="007A274A" w:rsidP="0036304C">
                  <w:pPr>
                    <w:jc w:val="center"/>
                    <w:rPr>
                      <w:rFonts w:eastAsia="Calibri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1EE5C1B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3118" w:type="dxa"/>
            <w:vAlign w:val="center"/>
          </w:tcPr>
          <w:p w14:paraId="3050334E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  <w:vAlign w:val="center"/>
          </w:tcPr>
          <w:p w14:paraId="0FCCF35C" w14:textId="77777777" w:rsidR="007A274A" w:rsidRPr="004C3429" w:rsidRDefault="007A274A" w:rsidP="0036304C">
            <w:pPr>
              <w:rPr>
                <w:rFonts w:eastAsia="Calibri" w:cs="Arial"/>
                <w:sz w:val="22"/>
                <w:szCs w:val="22"/>
                <w:lang w:val="en-CA"/>
              </w:rPr>
            </w:pPr>
            <w:r w:rsidRPr="004C3429">
              <w:rPr>
                <w:rFonts w:eastAsia="Calibri" w:cs="Arial"/>
                <w:sz w:val="22"/>
                <w:szCs w:val="22"/>
                <w:lang w:val="en-CA"/>
              </w:rPr>
              <w:t>Value or unit of measure</w:t>
            </w:r>
          </w:p>
        </w:tc>
        <w:tc>
          <w:tcPr>
            <w:tcW w:w="1559" w:type="dxa"/>
          </w:tcPr>
          <w:p w14:paraId="44A0C77F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</w:tcPr>
          <w:p w14:paraId="19E9CF28" w14:textId="77777777" w:rsidR="007A274A" w:rsidRPr="004C3429" w:rsidRDefault="007A274A" w:rsidP="0036304C">
            <w:pPr>
              <w:jc w:val="center"/>
              <w:rPr>
                <w:rFonts w:eastAsia="Calibri" w:cs="Arial"/>
                <w:sz w:val="22"/>
                <w:szCs w:val="22"/>
                <w:lang w:val="en-CA"/>
              </w:rPr>
            </w:pPr>
          </w:p>
        </w:tc>
      </w:tr>
    </w:tbl>
    <w:p w14:paraId="07FFFCA5" w14:textId="77777777" w:rsidR="00D5514E" w:rsidRDefault="00D5514E" w:rsidP="00D5514E">
      <w:pPr>
        <w:pStyle w:val="SMAL2"/>
        <w:numPr>
          <w:ilvl w:val="0"/>
          <w:numId w:val="0"/>
        </w:numPr>
        <w:spacing w:after="0"/>
        <w:rPr>
          <w:rFonts w:ascii="Arial" w:hAnsi="Arial" w:cs="Arial"/>
        </w:rPr>
      </w:pPr>
    </w:p>
    <w:p w14:paraId="4FBB463B" w14:textId="77777777" w:rsidR="00D5514E" w:rsidRPr="00D5514E" w:rsidRDefault="00D5514E" w:rsidP="00D5514E">
      <w:pPr>
        <w:pStyle w:val="SMAL2"/>
        <w:numPr>
          <w:ilvl w:val="0"/>
          <w:numId w:val="0"/>
        </w:numPr>
        <w:spacing w:after="0"/>
        <w:rPr>
          <w:rFonts w:ascii="Arial" w:hAnsi="Arial" w:cs="Arial"/>
        </w:rPr>
      </w:pPr>
    </w:p>
    <w:p w14:paraId="0B029D45" w14:textId="7065AF38" w:rsidR="00D5514E" w:rsidRPr="00380E1F" w:rsidRDefault="00D5514E" w:rsidP="00D5514E">
      <w:pPr>
        <w:pStyle w:val="SMAL2"/>
        <w:numPr>
          <w:ilvl w:val="0"/>
          <w:numId w:val="6"/>
        </w:numPr>
        <w:spacing w:after="0"/>
        <w:ind w:left="0" w:hanging="284"/>
        <w:rPr>
          <w:rFonts w:ascii="Arial" w:hAnsi="Arial" w:cs="Arial"/>
        </w:rPr>
      </w:pPr>
      <w:r w:rsidRPr="00380E1F">
        <w:rPr>
          <w:rFonts w:ascii="Arial" w:hAnsi="Arial" w:cs="Arial"/>
          <w:b/>
          <w:bCs/>
        </w:rPr>
        <w:t>Data and Visuals:</w:t>
      </w:r>
      <w:r w:rsidRPr="00380E1F">
        <w:rPr>
          <w:rFonts w:ascii="Arial" w:hAnsi="Arial" w:cs="Arial"/>
        </w:rPr>
        <w:t xml:space="preserve"> Please provide any relevant maps or preliminary data to support the progress as indicated in the table above. </w:t>
      </w:r>
    </w:p>
    <w:p w14:paraId="7E581B55" w14:textId="77777777" w:rsidR="00D5514E" w:rsidRPr="00380E1F" w:rsidRDefault="00D5514E" w:rsidP="00D5514E">
      <w:pPr>
        <w:pStyle w:val="SMAL2"/>
        <w:numPr>
          <w:ilvl w:val="0"/>
          <w:numId w:val="0"/>
        </w:numPr>
        <w:spacing w:after="0"/>
        <w:ind w:left="142"/>
        <w:rPr>
          <w:rFonts w:ascii="Arial" w:hAnsi="Arial" w:cs="Arial"/>
          <w:lang w:val="en-US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380E1F" w:rsidRPr="00380E1F" w14:paraId="27B988CB" w14:textId="77777777" w:rsidTr="001F3A86">
        <w:trPr>
          <w:trHeight w:hRule="exact" w:val="2086"/>
          <w:jc w:val="center"/>
        </w:trPr>
        <w:tc>
          <w:tcPr>
            <w:tcW w:w="10312" w:type="dxa"/>
          </w:tcPr>
          <w:p w14:paraId="151D7FB9" w14:textId="77777777" w:rsidR="00D5514E" w:rsidRPr="00380E1F" w:rsidRDefault="00D5514E" w:rsidP="001F3A8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r w:rsidRPr="00380E1F">
              <w:rPr>
                <w:rFonts w:ascii="Arial" w:hAnsi="Arial" w:cs="Arial"/>
              </w:rPr>
              <w:t>Insert data or submit as attachments.</w:t>
            </w:r>
          </w:p>
        </w:tc>
      </w:tr>
    </w:tbl>
    <w:p w14:paraId="3C7D0536" w14:textId="77777777" w:rsidR="004C3429" w:rsidRPr="00D5514E" w:rsidRDefault="004C3429" w:rsidP="004C3429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  <w:lang w:val="en-US"/>
        </w:rPr>
      </w:pPr>
    </w:p>
    <w:p w14:paraId="233DC8D4" w14:textId="77777777" w:rsidR="004C3429" w:rsidRDefault="004C3429" w:rsidP="004C3429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p w14:paraId="144E2930" w14:textId="77777777" w:rsidR="00BA6006" w:rsidRPr="001E4DD4" w:rsidRDefault="00BA6006" w:rsidP="00451FA3">
      <w:pPr>
        <w:pStyle w:val="SMAL2"/>
        <w:numPr>
          <w:ilvl w:val="0"/>
          <w:numId w:val="6"/>
        </w:numPr>
        <w:spacing w:after="0"/>
        <w:ind w:left="142" w:hanging="284"/>
        <w:rPr>
          <w:rFonts w:ascii="Arial" w:hAnsi="Arial" w:cs="Arial"/>
          <w:b/>
          <w:bCs/>
        </w:rPr>
      </w:pPr>
      <w:r w:rsidRPr="001E4DD4">
        <w:rPr>
          <w:rFonts w:ascii="Arial" w:hAnsi="Arial" w:cs="Arial"/>
          <w:b/>
          <w:bCs/>
        </w:rPr>
        <w:t>Human Resources (current year):</w:t>
      </w:r>
    </w:p>
    <w:p w14:paraId="158EC472" w14:textId="77777777" w:rsidR="00BA6006" w:rsidRDefault="00BA6006" w:rsidP="00BA6006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p w14:paraId="2113111F" w14:textId="77777777" w:rsidR="00BA6006" w:rsidRDefault="00BA6006" w:rsidP="00BA6006">
      <w:pPr>
        <w:pStyle w:val="SMAL2"/>
        <w:numPr>
          <w:ilvl w:val="1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Total number of staff (including students) paid: ______</w:t>
      </w:r>
    </w:p>
    <w:p w14:paraId="7384A594" w14:textId="77777777" w:rsidR="00BA6006" w:rsidRDefault="00BA6006" w:rsidP="00BA6006">
      <w:pPr>
        <w:pStyle w:val="SMAL2"/>
        <w:numPr>
          <w:ilvl w:val="1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Total number of students paid: _______</w:t>
      </w:r>
    </w:p>
    <w:p w14:paraId="42D11E5E" w14:textId="77777777" w:rsidR="00BA6006" w:rsidRDefault="00BA6006" w:rsidP="00BA6006">
      <w:pPr>
        <w:pStyle w:val="SMAL2"/>
        <w:numPr>
          <w:ilvl w:val="1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Volunteers involved in the project: _______</w:t>
      </w:r>
    </w:p>
    <w:p w14:paraId="6B86E2DF" w14:textId="77777777" w:rsidR="003A3C95" w:rsidRDefault="003A3C95" w:rsidP="00BA6006">
      <w:pPr>
        <w:pStyle w:val="SMAL2"/>
        <w:numPr>
          <w:ilvl w:val="1"/>
          <w:numId w:val="6"/>
        </w:numPr>
        <w:spacing w:after="0"/>
        <w:rPr>
          <w:rFonts w:ascii="Arial" w:hAnsi="Arial" w:cs="Arial"/>
        </w:rPr>
      </w:pPr>
      <w:r w:rsidRPr="003A3C95">
        <w:rPr>
          <w:rFonts w:ascii="Arial" w:hAnsi="Arial" w:cs="Arial"/>
        </w:rPr>
        <w:t xml:space="preserve">Total number of volunteer </w:t>
      </w:r>
      <w:proofErr w:type="gramStart"/>
      <w:r w:rsidRPr="003A3C95">
        <w:rPr>
          <w:rFonts w:ascii="Arial" w:hAnsi="Arial" w:cs="Arial"/>
        </w:rPr>
        <w:t>hours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</w:t>
      </w:r>
    </w:p>
    <w:p w14:paraId="1E513DA7" w14:textId="77777777" w:rsidR="007A274A" w:rsidRDefault="007A274A" w:rsidP="007A274A">
      <w:pPr>
        <w:pStyle w:val="SMAL2"/>
        <w:numPr>
          <w:ilvl w:val="0"/>
          <w:numId w:val="0"/>
        </w:numPr>
        <w:spacing w:after="0"/>
        <w:ind w:left="142"/>
        <w:rPr>
          <w:rFonts w:ascii="Arial" w:hAnsi="Arial" w:cs="Arial"/>
        </w:rPr>
      </w:pPr>
    </w:p>
    <w:p w14:paraId="6155D972" w14:textId="77D8FC0F" w:rsidR="007A274A" w:rsidRPr="00380E1F" w:rsidRDefault="007A274A" w:rsidP="007A274A">
      <w:pPr>
        <w:pStyle w:val="SMAL2"/>
        <w:numPr>
          <w:ilvl w:val="0"/>
          <w:numId w:val="6"/>
        </w:numPr>
        <w:spacing w:after="0"/>
        <w:ind w:left="142" w:hanging="284"/>
        <w:rPr>
          <w:rFonts w:ascii="Arial" w:hAnsi="Arial" w:cs="Arial"/>
        </w:rPr>
      </w:pPr>
      <w:r w:rsidRPr="001E4DD4">
        <w:rPr>
          <w:rFonts w:ascii="Arial" w:hAnsi="Arial" w:cs="Arial"/>
          <w:b/>
          <w:bCs/>
        </w:rPr>
        <w:t>Presentations and Communication:</w:t>
      </w:r>
      <w:r w:rsidRPr="00380E1F">
        <w:rPr>
          <w:rFonts w:ascii="Arial" w:hAnsi="Arial" w:cs="Arial"/>
        </w:rPr>
        <w:t xml:space="preserve"> </w:t>
      </w:r>
      <w:r w:rsidR="00E14409" w:rsidRPr="00380E1F">
        <w:rPr>
          <w:rFonts w:ascii="Arial" w:hAnsi="Arial" w:cs="Arial"/>
          <w:lang w:val="en-US"/>
        </w:rPr>
        <w:t>Please include copies of any abstracts from conferences where this research was presented or discussed.</w:t>
      </w:r>
    </w:p>
    <w:p w14:paraId="510A3EC3" w14:textId="77777777" w:rsidR="00D5514E" w:rsidRDefault="00D5514E" w:rsidP="00D5514E">
      <w:pPr>
        <w:pStyle w:val="SMAL2"/>
        <w:numPr>
          <w:ilvl w:val="0"/>
          <w:numId w:val="0"/>
        </w:numPr>
        <w:spacing w:after="0"/>
        <w:ind w:left="1440" w:hanging="720"/>
        <w:rPr>
          <w:rFonts w:ascii="Arial" w:hAnsi="Arial" w:cs="Arial"/>
          <w:color w:val="FF0000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D5514E" w:rsidRPr="006F5D26" w14:paraId="531B9792" w14:textId="77777777" w:rsidTr="001F3A86">
        <w:trPr>
          <w:trHeight w:hRule="exact" w:val="1021"/>
          <w:jc w:val="center"/>
        </w:trPr>
        <w:tc>
          <w:tcPr>
            <w:tcW w:w="10312" w:type="dxa"/>
          </w:tcPr>
          <w:p w14:paraId="7A7AC66F" w14:textId="77777777" w:rsidR="00D5514E" w:rsidRPr="006F5D26" w:rsidRDefault="00D5514E" w:rsidP="001F3A8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</w:tbl>
    <w:p w14:paraId="30BA8657" w14:textId="77777777" w:rsidR="003A3C95" w:rsidRDefault="003A3C95" w:rsidP="007A274A">
      <w:pPr>
        <w:pStyle w:val="SMAL2"/>
        <w:numPr>
          <w:ilvl w:val="0"/>
          <w:numId w:val="0"/>
        </w:numPr>
        <w:spacing w:after="0"/>
        <w:rPr>
          <w:rFonts w:ascii="Arial" w:hAnsi="Arial" w:cs="Arial"/>
        </w:rPr>
      </w:pPr>
    </w:p>
    <w:p w14:paraId="7EC07EDC" w14:textId="77777777" w:rsidR="00FF7B40" w:rsidRPr="001E4DD4" w:rsidRDefault="00FF7B40" w:rsidP="00451FA3">
      <w:pPr>
        <w:pStyle w:val="SMAL2"/>
        <w:numPr>
          <w:ilvl w:val="0"/>
          <w:numId w:val="6"/>
        </w:numPr>
        <w:spacing w:after="0"/>
        <w:ind w:left="142" w:hanging="284"/>
        <w:rPr>
          <w:rFonts w:ascii="Arial" w:hAnsi="Arial" w:cs="Arial"/>
          <w:b/>
          <w:bCs/>
        </w:rPr>
      </w:pPr>
      <w:r w:rsidRPr="001E4DD4">
        <w:rPr>
          <w:rFonts w:ascii="Arial" w:hAnsi="Arial" w:cs="Arial"/>
          <w:b/>
          <w:bCs/>
        </w:rPr>
        <w:t>Questions and/or Comments</w:t>
      </w:r>
    </w:p>
    <w:p w14:paraId="39CFB429" w14:textId="77777777" w:rsidR="00FF7B40" w:rsidRDefault="00FF7B40" w:rsidP="00FF7B40">
      <w:pPr>
        <w:pStyle w:val="SMAL2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FF7B40" w:rsidRPr="006F5D26" w14:paraId="489F3048" w14:textId="77777777" w:rsidTr="00165883">
        <w:trPr>
          <w:trHeight w:hRule="exact" w:val="1021"/>
          <w:jc w:val="center"/>
        </w:trPr>
        <w:tc>
          <w:tcPr>
            <w:tcW w:w="10312" w:type="dxa"/>
          </w:tcPr>
          <w:p w14:paraId="703F54A5" w14:textId="77777777" w:rsidR="00660DB2" w:rsidRPr="006F5D26" w:rsidRDefault="00660DB2" w:rsidP="006F5D26">
            <w:pPr>
              <w:pStyle w:val="SMAL2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</w:tbl>
    <w:p w14:paraId="1E0C1B31" w14:textId="77777777" w:rsidR="00BD07DD" w:rsidRDefault="00BD07DD" w:rsidP="00660DB2">
      <w:pPr>
        <w:pStyle w:val="SMAL2"/>
        <w:numPr>
          <w:ilvl w:val="0"/>
          <w:numId w:val="0"/>
        </w:numPr>
        <w:spacing w:after="0"/>
        <w:rPr>
          <w:rFonts w:ascii="Arial" w:hAnsi="Arial" w:cs="Arial"/>
        </w:rPr>
      </w:pPr>
    </w:p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8730"/>
      </w:tblGrid>
      <w:tr w:rsidR="00751AC1" w14:paraId="07D3EB0D" w14:textId="77777777" w:rsidTr="00165883">
        <w:trPr>
          <w:jc w:val="center"/>
        </w:trPr>
        <w:tc>
          <w:tcPr>
            <w:tcW w:w="1587" w:type="dxa"/>
            <w:shd w:val="clear" w:color="auto" w:fill="BFBFBF"/>
          </w:tcPr>
          <w:p w14:paraId="517BE2E4" w14:textId="77777777" w:rsidR="00751AC1" w:rsidRPr="006F5D26" w:rsidRDefault="00751AC1" w:rsidP="0054054A">
            <w:pPr>
              <w:rPr>
                <w:b/>
                <w:bCs/>
                <w:sz w:val="24"/>
                <w:szCs w:val="24"/>
              </w:rPr>
            </w:pPr>
            <w:r w:rsidRPr="006F5D26">
              <w:rPr>
                <w:b/>
                <w:bCs/>
                <w:sz w:val="24"/>
                <w:szCs w:val="24"/>
              </w:rPr>
              <w:t xml:space="preserve">SECTION </w:t>
            </w: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730" w:type="dxa"/>
            <w:shd w:val="clear" w:color="auto" w:fill="BFBFBF"/>
          </w:tcPr>
          <w:p w14:paraId="18BC3898" w14:textId="77777777" w:rsidR="00751AC1" w:rsidRPr="006F5D26" w:rsidRDefault="00751AC1" w:rsidP="005405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STATEMENT OF EXPENDITURES</w:t>
            </w:r>
          </w:p>
        </w:tc>
      </w:tr>
    </w:tbl>
    <w:p w14:paraId="67ECFE4E" w14:textId="77777777" w:rsidR="00751AC1" w:rsidRDefault="00751AC1" w:rsidP="00660DB2">
      <w:pPr>
        <w:pStyle w:val="SMAL2"/>
        <w:numPr>
          <w:ilvl w:val="0"/>
          <w:numId w:val="0"/>
        </w:numPr>
        <w:spacing w:after="0"/>
        <w:rPr>
          <w:rFonts w:ascii="Arial" w:hAnsi="Arial" w:cs="Arial"/>
        </w:rPr>
      </w:pPr>
    </w:p>
    <w:p w14:paraId="09E4D31A" w14:textId="24934A85" w:rsidR="007A519B" w:rsidRPr="007A519B" w:rsidRDefault="007A519B" w:rsidP="00451FA3">
      <w:pPr>
        <w:pStyle w:val="SMAL2"/>
        <w:numPr>
          <w:ilvl w:val="0"/>
          <w:numId w:val="7"/>
        </w:numPr>
        <w:spacing w:after="0"/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>Provide a detailed financial statement of FCAS grant expenditures for the current year (Financial_report_202</w:t>
      </w:r>
      <w:r w:rsidR="0016588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attached).  Also a</w:t>
      </w:r>
      <w:r w:rsidRPr="007A519B">
        <w:rPr>
          <w:rFonts w:ascii="Arial" w:hAnsi="Arial" w:cs="Arial"/>
        </w:rPr>
        <w:t>ttach copies of receipts for the FCAS funded expenditures along with the report.</w:t>
      </w:r>
    </w:p>
    <w:p w14:paraId="2A833AFA" w14:textId="77777777" w:rsidR="007A519B" w:rsidRDefault="007A519B" w:rsidP="00451FA3">
      <w:pPr>
        <w:ind w:left="142" w:hanging="284"/>
      </w:pPr>
    </w:p>
    <w:p w14:paraId="077A5AF2" w14:textId="65B261E2" w:rsidR="007A519B" w:rsidRDefault="007A519B" w:rsidP="00451FA3">
      <w:pPr>
        <w:pStyle w:val="SMAL2"/>
        <w:numPr>
          <w:ilvl w:val="0"/>
          <w:numId w:val="7"/>
        </w:numPr>
        <w:spacing w:after="0"/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>In addition, provide a budget for 202</w:t>
      </w:r>
      <w:r w:rsidR="00165883">
        <w:rPr>
          <w:rFonts w:ascii="Arial" w:hAnsi="Arial" w:cs="Arial"/>
        </w:rPr>
        <w:t>6</w:t>
      </w:r>
      <w:r>
        <w:rPr>
          <w:rFonts w:ascii="Arial" w:hAnsi="Arial" w:cs="Arial"/>
        </w:rPr>
        <w:t>, using the budget spreadsheet.</w:t>
      </w:r>
    </w:p>
    <w:p w14:paraId="7BFFAC62" w14:textId="77777777" w:rsidR="007A519B" w:rsidRDefault="007A519B" w:rsidP="00451FA3">
      <w:pPr>
        <w:pStyle w:val="ListParagraph"/>
        <w:ind w:left="142" w:hanging="284"/>
        <w:rPr>
          <w:rFonts w:cs="Arial"/>
        </w:rPr>
      </w:pPr>
    </w:p>
    <w:p w14:paraId="1A852DD4" w14:textId="77777777" w:rsidR="007A519B" w:rsidRDefault="007A519B" w:rsidP="00451FA3">
      <w:pPr>
        <w:pStyle w:val="SMAL2"/>
        <w:numPr>
          <w:ilvl w:val="0"/>
          <w:numId w:val="7"/>
        </w:numPr>
        <w:spacing w:after="0"/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>Any amendments of the dates for reporting may be made by mutual agreement by both parties.</w:t>
      </w:r>
    </w:p>
    <w:p w14:paraId="023BEC2C" w14:textId="77777777" w:rsidR="007A519B" w:rsidRDefault="007A519B" w:rsidP="00660DB2">
      <w:pPr>
        <w:pStyle w:val="SMAL2"/>
        <w:numPr>
          <w:ilvl w:val="0"/>
          <w:numId w:val="0"/>
        </w:numPr>
        <w:spacing w:after="0"/>
        <w:rPr>
          <w:rFonts w:ascii="Arial" w:hAnsi="Arial" w:cs="Arial"/>
        </w:rPr>
      </w:pPr>
    </w:p>
    <w:sectPr w:rsidR="007A519B" w:rsidSect="00EB02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662" w:footer="360" w:gutter="0"/>
      <w:paperSrc w:first="4" w:other="4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AAB7" w14:textId="77777777" w:rsidR="007D6665" w:rsidRDefault="007D6665">
      <w:r>
        <w:separator/>
      </w:r>
    </w:p>
  </w:endnote>
  <w:endnote w:type="continuationSeparator" w:id="0">
    <w:p w14:paraId="7D05AE65" w14:textId="77777777" w:rsidR="007D6665" w:rsidRDefault="007D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F934" w14:textId="77777777" w:rsidR="00D5514E" w:rsidRDefault="00D55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5CBE" w14:textId="18B20464" w:rsidR="00DB1797" w:rsidRDefault="00DB1797" w:rsidP="006061DB">
    <w:pPr>
      <w:pStyle w:val="Footer"/>
      <w:jc w:val="center"/>
      <w:rPr>
        <w:rFonts w:cs="Arial"/>
        <w:b/>
        <w:sz w:val="18"/>
        <w:szCs w:val="18"/>
      </w:rPr>
    </w:pPr>
    <w:r w:rsidRPr="006061DB">
      <w:rPr>
        <w:rFonts w:cs="Arial"/>
        <w:b/>
        <w:sz w:val="18"/>
        <w:szCs w:val="18"/>
      </w:rPr>
      <w:t xml:space="preserve">Send </w:t>
    </w:r>
    <w:r w:rsidR="00C6424F" w:rsidRPr="00C6424F">
      <w:rPr>
        <w:rFonts w:cs="Arial"/>
        <w:b/>
        <w:sz w:val="18"/>
        <w:szCs w:val="18"/>
      </w:rPr>
      <w:t>Mul</w:t>
    </w:r>
    <w:r w:rsidR="00C6424F" w:rsidRPr="00380E1F">
      <w:rPr>
        <w:rFonts w:cs="Arial"/>
        <w:b/>
        <w:sz w:val="18"/>
        <w:szCs w:val="18"/>
      </w:rPr>
      <w:t xml:space="preserve">tiyear </w:t>
    </w:r>
    <w:r w:rsidR="00165883" w:rsidRPr="00380E1F">
      <w:rPr>
        <w:rFonts w:cs="Arial"/>
        <w:b/>
        <w:sz w:val="18"/>
        <w:szCs w:val="18"/>
      </w:rPr>
      <w:t>Scientific Research</w:t>
    </w:r>
    <w:r w:rsidR="00701F89" w:rsidRPr="00380E1F">
      <w:rPr>
        <w:rFonts w:cs="Arial"/>
        <w:b/>
        <w:sz w:val="18"/>
        <w:szCs w:val="18"/>
      </w:rPr>
      <w:t xml:space="preserve"> </w:t>
    </w:r>
    <w:r w:rsidR="00C6424F" w:rsidRPr="00380E1F">
      <w:rPr>
        <w:rFonts w:cs="Arial"/>
        <w:b/>
        <w:sz w:val="18"/>
        <w:szCs w:val="18"/>
      </w:rPr>
      <w:t xml:space="preserve">– End </w:t>
    </w:r>
    <w:r w:rsidR="00C6424F" w:rsidRPr="00C6424F">
      <w:rPr>
        <w:rFonts w:cs="Arial"/>
        <w:b/>
        <w:sz w:val="18"/>
        <w:szCs w:val="18"/>
      </w:rPr>
      <w:t xml:space="preserve">of Year Report </w:t>
    </w:r>
    <w:proofErr w:type="gramStart"/>
    <w:r w:rsidRPr="006061DB">
      <w:rPr>
        <w:rFonts w:cs="Arial"/>
        <w:b/>
        <w:sz w:val="18"/>
        <w:szCs w:val="18"/>
      </w:rPr>
      <w:t>to</w:t>
    </w:r>
    <w:r w:rsidR="00701F89">
      <w:rPr>
        <w:rFonts w:cs="Arial"/>
        <w:b/>
        <w:sz w:val="18"/>
        <w:szCs w:val="18"/>
      </w:rPr>
      <w:t xml:space="preserve"> </w:t>
    </w:r>
    <w:r w:rsidRPr="006061DB">
      <w:rPr>
        <w:rFonts w:cs="Arial"/>
        <w:b/>
        <w:sz w:val="18"/>
        <w:szCs w:val="18"/>
      </w:rPr>
      <w:t>:</w:t>
    </w:r>
    <w:proofErr w:type="gramEnd"/>
  </w:p>
  <w:p w14:paraId="7056CD8C" w14:textId="77777777" w:rsidR="003F548F" w:rsidRPr="006E3945" w:rsidRDefault="003F548F" w:rsidP="00165883">
    <w:pPr>
      <w:pStyle w:val="Footer"/>
      <w:rPr>
        <w:rFonts w:cs="Arial"/>
        <w:bCs/>
        <w:sz w:val="12"/>
        <w:szCs w:val="12"/>
      </w:rPr>
    </w:pPr>
  </w:p>
  <w:p w14:paraId="3E31FB3F" w14:textId="77777777" w:rsidR="003F548F" w:rsidRPr="003F548F" w:rsidRDefault="003F548F" w:rsidP="00165883">
    <w:pPr>
      <w:pStyle w:val="Footer"/>
      <w:rPr>
        <w:rFonts w:cs="Arial"/>
        <w:bCs/>
        <w:sz w:val="12"/>
        <w:szCs w:val="12"/>
      </w:rPr>
    </w:pPr>
  </w:p>
  <w:p w14:paraId="1E807ADA" w14:textId="6B4ECECE" w:rsidR="003F548F" w:rsidRPr="00EC623C" w:rsidRDefault="00DF42EB" w:rsidP="003F548F">
    <w:pPr>
      <w:pStyle w:val="Footer"/>
      <w:jc w:val="center"/>
      <w:rPr>
        <w:rFonts w:cs="Arial"/>
        <w:bCs/>
        <w:sz w:val="18"/>
        <w:szCs w:val="18"/>
      </w:rPr>
    </w:pPr>
    <w:r>
      <w:rPr>
        <w:rFonts w:cs="Arial"/>
        <w:b/>
        <w:sz w:val="18"/>
        <w:szCs w:val="18"/>
      </w:rPr>
      <w:t>Kristen Milbury:</w:t>
    </w:r>
    <w:r w:rsidR="003F548F">
      <w:rPr>
        <w:rFonts w:cs="Arial"/>
        <w:bCs/>
        <w:sz w:val="18"/>
        <w:szCs w:val="18"/>
      </w:rPr>
      <w:t xml:space="preserve"> </w:t>
    </w:r>
    <w:r w:rsidR="00701F89">
      <w:rPr>
        <w:rFonts w:cs="Arial"/>
        <w:bCs/>
        <w:sz w:val="18"/>
        <w:szCs w:val="18"/>
      </w:rPr>
      <w:t>Coordinator for</w:t>
    </w:r>
    <w:r w:rsidR="003F548F" w:rsidRPr="00EC623C">
      <w:rPr>
        <w:rFonts w:cs="Arial"/>
        <w:bCs/>
        <w:sz w:val="18"/>
        <w:szCs w:val="18"/>
      </w:rPr>
      <w:t xml:space="preserve"> RFP on Applied Scientific Research at </w:t>
    </w:r>
    <w:hyperlink r:id="rId1" w:history="1">
      <w:r w:rsidRPr="00DD4211">
        <w:rPr>
          <w:rStyle w:val="Hyperlink"/>
          <w:rFonts w:cs="Arial"/>
          <w:bCs/>
          <w:sz w:val="18"/>
          <w:szCs w:val="18"/>
        </w:rPr>
        <w:t>Kristen@salmonconservation.ca</w:t>
      </w:r>
    </w:hyperlink>
  </w:p>
  <w:p w14:paraId="41F5C44D" w14:textId="77777777" w:rsidR="00DB76C8" w:rsidRPr="006061DB" w:rsidRDefault="00DB76C8" w:rsidP="003F548F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29CC" w14:textId="77777777" w:rsidR="00DB76C8" w:rsidRDefault="00DB76C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0</w:t>
    </w:r>
    <w:r>
      <w:fldChar w:fldCharType="end"/>
    </w:r>
  </w:p>
  <w:p w14:paraId="351F4DBA" w14:textId="77777777" w:rsidR="00DB76C8" w:rsidRDefault="00DB76C8">
    <w:pPr>
      <w:pStyle w:val="Footer"/>
      <w:tabs>
        <w:tab w:val="clear" w:pos="8640"/>
        <w:tab w:val="right" w:pos="9360"/>
      </w:tabs>
    </w:pPr>
    <w:r>
      <w:t>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66CF5" w14:textId="77777777" w:rsidR="007D6665" w:rsidRDefault="007D6665">
      <w:r>
        <w:separator/>
      </w:r>
    </w:p>
  </w:footnote>
  <w:footnote w:type="continuationSeparator" w:id="0">
    <w:p w14:paraId="26D77FDF" w14:textId="77777777" w:rsidR="007D6665" w:rsidRDefault="007D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5CEC" w14:textId="77777777" w:rsidR="00D5514E" w:rsidRDefault="00D55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898"/>
      <w:gridCol w:w="3519"/>
      <w:gridCol w:w="3519"/>
    </w:tblGrid>
    <w:tr w:rsidR="000A19DD" w:rsidRPr="00D23038" w14:paraId="17C29994" w14:textId="77777777" w:rsidTr="006F5D26">
      <w:tc>
        <w:tcPr>
          <w:tcW w:w="2898" w:type="dxa"/>
        </w:tcPr>
        <w:p w14:paraId="66D7ACC9" w14:textId="77777777" w:rsidR="000A19DD" w:rsidRPr="00D23038" w:rsidRDefault="000A19DD" w:rsidP="00002523">
          <w:pPr>
            <w:pStyle w:val="Header"/>
          </w:pPr>
          <w:r w:rsidRPr="00D23038">
            <w:t>480 Queen Street, Suite 200</w:t>
          </w:r>
        </w:p>
        <w:p w14:paraId="7B0C7874" w14:textId="77777777" w:rsidR="000A19DD" w:rsidRPr="00D23038" w:rsidRDefault="000A19DD" w:rsidP="00002523">
          <w:pPr>
            <w:pStyle w:val="Header"/>
            <w:rPr>
              <w:lang w:val="en-CA"/>
            </w:rPr>
          </w:pPr>
          <w:r w:rsidRPr="00D23038">
            <w:rPr>
              <w:lang w:val="en-CA"/>
            </w:rPr>
            <w:t>Fredericton, NB   E3B 1B6</w:t>
          </w:r>
        </w:p>
        <w:p w14:paraId="2875E763" w14:textId="77777777" w:rsidR="000A19DD" w:rsidRPr="00EB025A" w:rsidRDefault="000A19DD">
          <w:pPr>
            <w:pStyle w:val="Header"/>
            <w:rPr>
              <w:sz w:val="18"/>
              <w:szCs w:val="18"/>
              <w:lang w:val="en-CA"/>
            </w:rPr>
          </w:pPr>
        </w:p>
      </w:tc>
      <w:tc>
        <w:tcPr>
          <w:tcW w:w="3519" w:type="dxa"/>
        </w:tcPr>
        <w:p w14:paraId="4E3A9482" w14:textId="431884F6" w:rsidR="000A19DD" w:rsidRPr="00002523" w:rsidRDefault="000A19DD" w:rsidP="000A19DD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       </w:t>
          </w:r>
          <w:r w:rsidR="007A274A">
            <w:rPr>
              <w:noProof/>
              <w:sz w:val="18"/>
              <w:szCs w:val="18"/>
            </w:rPr>
            <w:drawing>
              <wp:inline distT="0" distB="0" distL="0" distR="0" wp14:anchorId="657F2FA0" wp14:editId="68B000B8">
                <wp:extent cx="866775" cy="67183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</w:tcPr>
        <w:p w14:paraId="38602D5F" w14:textId="77777777" w:rsidR="000A19DD" w:rsidRPr="00D23038" w:rsidRDefault="000A19DD" w:rsidP="000A19DD">
          <w:pPr>
            <w:pStyle w:val="Header"/>
            <w:jc w:val="right"/>
            <w:rPr>
              <w:lang w:val="es-ES"/>
            </w:rPr>
          </w:pPr>
          <w:r w:rsidRPr="00D23038">
            <w:rPr>
              <w:lang w:val="es-ES"/>
            </w:rPr>
            <w:t>Tel: (506) 455-9900</w:t>
          </w:r>
        </w:p>
        <w:p w14:paraId="5CB96FCD" w14:textId="77777777" w:rsidR="000A19DD" w:rsidRPr="00D23038" w:rsidRDefault="000A19DD" w:rsidP="000A19DD">
          <w:pPr>
            <w:pStyle w:val="Header"/>
            <w:jc w:val="right"/>
            <w:rPr>
              <w:lang w:val="es-ES"/>
            </w:rPr>
          </w:pPr>
          <w:r w:rsidRPr="00D23038">
            <w:rPr>
              <w:lang w:val="es-ES"/>
            </w:rPr>
            <w:t>salmonconservation.ca</w:t>
          </w:r>
        </w:p>
        <w:p w14:paraId="5102E097" w14:textId="77777777" w:rsidR="000A19DD" w:rsidRPr="00D23038" w:rsidRDefault="000A19DD" w:rsidP="000A19DD">
          <w:pPr>
            <w:pStyle w:val="Header"/>
            <w:jc w:val="right"/>
            <w:rPr>
              <w:lang w:val="es-ES"/>
            </w:rPr>
          </w:pPr>
        </w:p>
        <w:p w14:paraId="766EE7E1" w14:textId="77777777" w:rsidR="000A19DD" w:rsidRPr="00D23038" w:rsidRDefault="000A19DD" w:rsidP="000A19DD">
          <w:pPr>
            <w:pStyle w:val="Header"/>
            <w:jc w:val="right"/>
          </w:pPr>
        </w:p>
      </w:tc>
    </w:tr>
  </w:tbl>
  <w:p w14:paraId="1F8A798A" w14:textId="4AEF1C81" w:rsidR="00002523" w:rsidRPr="00002523" w:rsidRDefault="00002523" w:rsidP="00002523">
    <w:pPr>
      <w:pStyle w:val="Header"/>
      <w:rPr>
        <w:sz w:val="18"/>
        <w:szCs w:val="18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9F47" w14:textId="77777777" w:rsidR="00DB76C8" w:rsidRDefault="00DB76C8">
    <w:pPr>
      <w:pStyle w:val="Header"/>
      <w:jc w:val="center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338"/>
    <w:multiLevelType w:val="hybridMultilevel"/>
    <w:tmpl w:val="B3B6F50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69F"/>
    <w:multiLevelType w:val="multilevel"/>
    <w:tmpl w:val="69C40CC6"/>
    <w:lvl w:ilvl="0">
      <w:start w:val="1"/>
      <w:numFmt w:val="decimal"/>
      <w:lvlRestart w:val="0"/>
      <w:pStyle w:val="SMAL1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pStyle w:val="SMAL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SMAL3"/>
      <w:lvlText w:val="(%3)"/>
      <w:lvlJc w:val="right"/>
      <w:pPr>
        <w:tabs>
          <w:tab w:val="num" w:pos="2160"/>
        </w:tabs>
        <w:ind w:left="2160" w:hanging="432"/>
      </w:pPr>
    </w:lvl>
    <w:lvl w:ilvl="3">
      <w:start w:val="1"/>
      <w:numFmt w:val="upperLetter"/>
      <w:pStyle w:val="SMA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Roman"/>
      <w:pStyle w:val="SMAL5"/>
      <w:lvlText w:val="(%5)"/>
      <w:lvlJc w:val="right"/>
      <w:pPr>
        <w:tabs>
          <w:tab w:val="num" w:pos="3600"/>
        </w:tabs>
        <w:ind w:left="3600" w:hanging="432"/>
      </w:pPr>
    </w:lvl>
    <w:lvl w:ilvl="5">
      <w:start w:val="1"/>
      <w:numFmt w:val="decimal"/>
      <w:pStyle w:val="SMA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Letter"/>
      <w:pStyle w:val="SMAL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SMAL8"/>
      <w:lvlText w:val="%8)"/>
      <w:lvlJc w:val="right"/>
      <w:pPr>
        <w:tabs>
          <w:tab w:val="num" w:pos="5760"/>
        </w:tabs>
        <w:ind w:left="5760" w:hanging="432"/>
      </w:pPr>
    </w:lvl>
    <w:lvl w:ilvl="8">
      <w:start w:val="1"/>
      <w:numFmt w:val="decimal"/>
      <w:pStyle w:val="SMAL9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DC2E78"/>
    <w:multiLevelType w:val="hybridMultilevel"/>
    <w:tmpl w:val="3BD4AD5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43B75"/>
    <w:multiLevelType w:val="hybridMultilevel"/>
    <w:tmpl w:val="B9F4464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935924"/>
    <w:multiLevelType w:val="hybridMultilevel"/>
    <w:tmpl w:val="58FAF294"/>
    <w:lvl w:ilvl="0" w:tplc="D022548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B93369"/>
    <w:multiLevelType w:val="singleLevel"/>
    <w:tmpl w:val="0D1A04B4"/>
    <w:lvl w:ilvl="0">
      <w:start w:val="1"/>
      <w:numFmt w:val="decimal"/>
      <w:lvlText w:val="%1."/>
      <w:legacy w:legacy="1" w:legacySpace="0" w:legacyIndent="216"/>
      <w:lvlJc w:val="left"/>
      <w:pPr>
        <w:ind w:left="216" w:hanging="216"/>
      </w:pPr>
    </w:lvl>
  </w:abstractNum>
  <w:abstractNum w:abstractNumId="6" w15:restartNumberingAfterBreak="0">
    <w:nsid w:val="6DE40501"/>
    <w:multiLevelType w:val="hybridMultilevel"/>
    <w:tmpl w:val="9D08B56C"/>
    <w:lvl w:ilvl="0" w:tplc="AD5AF360">
      <w:start w:val="1"/>
      <w:numFmt w:val="bullet"/>
      <w:lvlText w:val=""/>
      <w:lvlJc w:val="left"/>
      <w:pPr>
        <w:tabs>
          <w:tab w:val="num" w:pos="540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8030825">
    <w:abstractNumId w:val="6"/>
  </w:num>
  <w:num w:numId="2" w16cid:durableId="996106295">
    <w:abstractNumId w:val="1"/>
  </w:num>
  <w:num w:numId="3" w16cid:durableId="1449812994">
    <w:abstractNumId w:val="3"/>
  </w:num>
  <w:num w:numId="4" w16cid:durableId="1875581855">
    <w:abstractNumId w:val="2"/>
  </w:num>
  <w:num w:numId="5" w16cid:durableId="1389525978">
    <w:abstractNumId w:val="5"/>
  </w:num>
  <w:num w:numId="6" w16cid:durableId="1001859349">
    <w:abstractNumId w:val="4"/>
  </w:num>
  <w:num w:numId="7" w16cid:durableId="136146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41"/>
    <w:rsid w:val="00001806"/>
    <w:rsid w:val="00002523"/>
    <w:rsid w:val="00075C7E"/>
    <w:rsid w:val="000A19DD"/>
    <w:rsid w:val="000B5BAC"/>
    <w:rsid w:val="000B6A0A"/>
    <w:rsid w:val="000C3FF7"/>
    <w:rsid w:val="000C5087"/>
    <w:rsid w:val="000C6E32"/>
    <w:rsid w:val="000D1FA0"/>
    <w:rsid w:val="000F03E6"/>
    <w:rsid w:val="001103D2"/>
    <w:rsid w:val="001329D4"/>
    <w:rsid w:val="00143C72"/>
    <w:rsid w:val="001602D0"/>
    <w:rsid w:val="00165883"/>
    <w:rsid w:val="001658BD"/>
    <w:rsid w:val="00174F03"/>
    <w:rsid w:val="00182EEE"/>
    <w:rsid w:val="00184F0A"/>
    <w:rsid w:val="001A018F"/>
    <w:rsid w:val="001A2FE6"/>
    <w:rsid w:val="001A52B0"/>
    <w:rsid w:val="001D3D5F"/>
    <w:rsid w:val="001D3F53"/>
    <w:rsid w:val="001E3099"/>
    <w:rsid w:val="001E4DD4"/>
    <w:rsid w:val="001E5A89"/>
    <w:rsid w:val="001F3A86"/>
    <w:rsid w:val="001F5B96"/>
    <w:rsid w:val="00203676"/>
    <w:rsid w:val="0021795D"/>
    <w:rsid w:val="00236580"/>
    <w:rsid w:val="00243F95"/>
    <w:rsid w:val="00275D67"/>
    <w:rsid w:val="00291BAC"/>
    <w:rsid w:val="002A68F2"/>
    <w:rsid w:val="002B1D7D"/>
    <w:rsid w:val="002C6560"/>
    <w:rsid w:val="002C6B31"/>
    <w:rsid w:val="002D48AA"/>
    <w:rsid w:val="002E6C66"/>
    <w:rsid w:val="002F13F0"/>
    <w:rsid w:val="002F487A"/>
    <w:rsid w:val="003015E7"/>
    <w:rsid w:val="003076B2"/>
    <w:rsid w:val="00311F8F"/>
    <w:rsid w:val="0032605F"/>
    <w:rsid w:val="003535CE"/>
    <w:rsid w:val="00355B4C"/>
    <w:rsid w:val="0036013A"/>
    <w:rsid w:val="0036304C"/>
    <w:rsid w:val="00365A21"/>
    <w:rsid w:val="00373CAE"/>
    <w:rsid w:val="00380E1F"/>
    <w:rsid w:val="00397836"/>
    <w:rsid w:val="003A3C95"/>
    <w:rsid w:val="003A75E6"/>
    <w:rsid w:val="003B4215"/>
    <w:rsid w:val="003B4D43"/>
    <w:rsid w:val="003E181A"/>
    <w:rsid w:val="003E377D"/>
    <w:rsid w:val="003F548F"/>
    <w:rsid w:val="00406AAF"/>
    <w:rsid w:val="00434BF8"/>
    <w:rsid w:val="0044639B"/>
    <w:rsid w:val="004506B0"/>
    <w:rsid w:val="00450841"/>
    <w:rsid w:val="00451FA3"/>
    <w:rsid w:val="00454439"/>
    <w:rsid w:val="004A7682"/>
    <w:rsid w:val="004C3429"/>
    <w:rsid w:val="004D0874"/>
    <w:rsid w:val="004D34E7"/>
    <w:rsid w:val="004D7C67"/>
    <w:rsid w:val="004F3826"/>
    <w:rsid w:val="00505206"/>
    <w:rsid w:val="0051366E"/>
    <w:rsid w:val="00515793"/>
    <w:rsid w:val="005319D9"/>
    <w:rsid w:val="005328B4"/>
    <w:rsid w:val="00532E0B"/>
    <w:rsid w:val="00533ACB"/>
    <w:rsid w:val="0054054A"/>
    <w:rsid w:val="00544574"/>
    <w:rsid w:val="00581719"/>
    <w:rsid w:val="00581918"/>
    <w:rsid w:val="005871F3"/>
    <w:rsid w:val="0059150E"/>
    <w:rsid w:val="005A6E7B"/>
    <w:rsid w:val="005C05F2"/>
    <w:rsid w:val="005C6C00"/>
    <w:rsid w:val="006061DB"/>
    <w:rsid w:val="006076F1"/>
    <w:rsid w:val="00613D02"/>
    <w:rsid w:val="0061591B"/>
    <w:rsid w:val="00624949"/>
    <w:rsid w:val="0062785A"/>
    <w:rsid w:val="006320AD"/>
    <w:rsid w:val="006325B9"/>
    <w:rsid w:val="006432D5"/>
    <w:rsid w:val="00644504"/>
    <w:rsid w:val="006545B0"/>
    <w:rsid w:val="006555E3"/>
    <w:rsid w:val="00660CF5"/>
    <w:rsid w:val="00660DB2"/>
    <w:rsid w:val="00663EAF"/>
    <w:rsid w:val="00671689"/>
    <w:rsid w:val="0067323B"/>
    <w:rsid w:val="00680F87"/>
    <w:rsid w:val="006A25C3"/>
    <w:rsid w:val="006A561C"/>
    <w:rsid w:val="006B2206"/>
    <w:rsid w:val="006B2DBD"/>
    <w:rsid w:val="006C385B"/>
    <w:rsid w:val="006C7756"/>
    <w:rsid w:val="006E3945"/>
    <w:rsid w:val="006F0B84"/>
    <w:rsid w:val="006F5CF0"/>
    <w:rsid w:val="006F5D26"/>
    <w:rsid w:val="00701F89"/>
    <w:rsid w:val="0070640C"/>
    <w:rsid w:val="0074454C"/>
    <w:rsid w:val="0074582B"/>
    <w:rsid w:val="00751AC1"/>
    <w:rsid w:val="00761FF9"/>
    <w:rsid w:val="00765D9B"/>
    <w:rsid w:val="007A274A"/>
    <w:rsid w:val="007A519B"/>
    <w:rsid w:val="007B552C"/>
    <w:rsid w:val="007C26BD"/>
    <w:rsid w:val="007C77C2"/>
    <w:rsid w:val="007D6665"/>
    <w:rsid w:val="007F0C8F"/>
    <w:rsid w:val="00822189"/>
    <w:rsid w:val="00835BFF"/>
    <w:rsid w:val="00843DC4"/>
    <w:rsid w:val="00846A82"/>
    <w:rsid w:val="00851CB8"/>
    <w:rsid w:val="00856207"/>
    <w:rsid w:val="008860C1"/>
    <w:rsid w:val="00887C83"/>
    <w:rsid w:val="0089456F"/>
    <w:rsid w:val="008A7480"/>
    <w:rsid w:val="008F5590"/>
    <w:rsid w:val="0090172D"/>
    <w:rsid w:val="00907366"/>
    <w:rsid w:val="00915234"/>
    <w:rsid w:val="00936BCB"/>
    <w:rsid w:val="0097597B"/>
    <w:rsid w:val="00977B7A"/>
    <w:rsid w:val="009A4F51"/>
    <w:rsid w:val="009C0D79"/>
    <w:rsid w:val="009C714E"/>
    <w:rsid w:val="009D0DAE"/>
    <w:rsid w:val="009E1F1D"/>
    <w:rsid w:val="009F303A"/>
    <w:rsid w:val="00A01915"/>
    <w:rsid w:val="00A05EB0"/>
    <w:rsid w:val="00A21A79"/>
    <w:rsid w:val="00A236D8"/>
    <w:rsid w:val="00A35234"/>
    <w:rsid w:val="00A5054A"/>
    <w:rsid w:val="00A75740"/>
    <w:rsid w:val="00A826A2"/>
    <w:rsid w:val="00A90F65"/>
    <w:rsid w:val="00A93B94"/>
    <w:rsid w:val="00AA4620"/>
    <w:rsid w:val="00AA48CC"/>
    <w:rsid w:val="00AE4EEC"/>
    <w:rsid w:val="00AE7D21"/>
    <w:rsid w:val="00AF04B8"/>
    <w:rsid w:val="00AF796C"/>
    <w:rsid w:val="00B3175B"/>
    <w:rsid w:val="00B437A6"/>
    <w:rsid w:val="00B521A1"/>
    <w:rsid w:val="00B75EAA"/>
    <w:rsid w:val="00B80C83"/>
    <w:rsid w:val="00B83940"/>
    <w:rsid w:val="00B93036"/>
    <w:rsid w:val="00BA3C23"/>
    <w:rsid w:val="00BA6006"/>
    <w:rsid w:val="00BC2E1F"/>
    <w:rsid w:val="00BD07DD"/>
    <w:rsid w:val="00BE5403"/>
    <w:rsid w:val="00BE7483"/>
    <w:rsid w:val="00BF3BFB"/>
    <w:rsid w:val="00C065DD"/>
    <w:rsid w:val="00C100EE"/>
    <w:rsid w:val="00C43735"/>
    <w:rsid w:val="00C524B5"/>
    <w:rsid w:val="00C6424F"/>
    <w:rsid w:val="00C6485F"/>
    <w:rsid w:val="00CC01DF"/>
    <w:rsid w:val="00CC3B01"/>
    <w:rsid w:val="00CD0BF6"/>
    <w:rsid w:val="00D0168F"/>
    <w:rsid w:val="00D1239C"/>
    <w:rsid w:val="00D16CAA"/>
    <w:rsid w:val="00D171D7"/>
    <w:rsid w:val="00D23038"/>
    <w:rsid w:val="00D30F5E"/>
    <w:rsid w:val="00D457A8"/>
    <w:rsid w:val="00D54067"/>
    <w:rsid w:val="00D540FC"/>
    <w:rsid w:val="00D5514E"/>
    <w:rsid w:val="00D55369"/>
    <w:rsid w:val="00D641F6"/>
    <w:rsid w:val="00D81095"/>
    <w:rsid w:val="00D914C5"/>
    <w:rsid w:val="00D975B9"/>
    <w:rsid w:val="00DB1797"/>
    <w:rsid w:val="00DB65FA"/>
    <w:rsid w:val="00DB76C8"/>
    <w:rsid w:val="00DC0929"/>
    <w:rsid w:val="00DC32D7"/>
    <w:rsid w:val="00DC504E"/>
    <w:rsid w:val="00DD04B3"/>
    <w:rsid w:val="00DE1891"/>
    <w:rsid w:val="00DE2B37"/>
    <w:rsid w:val="00DF42EB"/>
    <w:rsid w:val="00DF6D74"/>
    <w:rsid w:val="00E0051A"/>
    <w:rsid w:val="00E02EB6"/>
    <w:rsid w:val="00E07726"/>
    <w:rsid w:val="00E11056"/>
    <w:rsid w:val="00E14409"/>
    <w:rsid w:val="00E1504B"/>
    <w:rsid w:val="00E20A34"/>
    <w:rsid w:val="00E3035B"/>
    <w:rsid w:val="00E46150"/>
    <w:rsid w:val="00E51F03"/>
    <w:rsid w:val="00E60579"/>
    <w:rsid w:val="00E638B5"/>
    <w:rsid w:val="00E638CE"/>
    <w:rsid w:val="00E64071"/>
    <w:rsid w:val="00E6777E"/>
    <w:rsid w:val="00E70D3F"/>
    <w:rsid w:val="00E71366"/>
    <w:rsid w:val="00E86E8F"/>
    <w:rsid w:val="00EA0DD0"/>
    <w:rsid w:val="00EA27DA"/>
    <w:rsid w:val="00EA3EAB"/>
    <w:rsid w:val="00EB025A"/>
    <w:rsid w:val="00EC08FF"/>
    <w:rsid w:val="00EC13F2"/>
    <w:rsid w:val="00EC3D47"/>
    <w:rsid w:val="00EE5058"/>
    <w:rsid w:val="00EF1BC5"/>
    <w:rsid w:val="00EF26DD"/>
    <w:rsid w:val="00EF64D4"/>
    <w:rsid w:val="00F04F07"/>
    <w:rsid w:val="00F11827"/>
    <w:rsid w:val="00F27756"/>
    <w:rsid w:val="00F36B83"/>
    <w:rsid w:val="00F376F8"/>
    <w:rsid w:val="00F41471"/>
    <w:rsid w:val="00F51D7A"/>
    <w:rsid w:val="00F549D8"/>
    <w:rsid w:val="00F575D2"/>
    <w:rsid w:val="00F6012E"/>
    <w:rsid w:val="00F6325A"/>
    <w:rsid w:val="00F70640"/>
    <w:rsid w:val="00F731E8"/>
    <w:rsid w:val="00F73D3E"/>
    <w:rsid w:val="00F96049"/>
    <w:rsid w:val="00FA4CFE"/>
    <w:rsid w:val="00FA4E4D"/>
    <w:rsid w:val="00FC14FC"/>
    <w:rsid w:val="00FD29F5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91CFF"/>
  <w15:chartTrackingRefBased/>
  <w15:docId w15:val="{3DC68CF8-C7CE-4BF0-9748-21EBD547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471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450841"/>
    <w:pPr>
      <w:keepNext/>
      <w:spacing w:before="360" w:after="240"/>
      <w:outlineLvl w:val="0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rsid w:val="00450841"/>
    <w:pPr>
      <w:keepNext/>
      <w:outlineLvl w:val="6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08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50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08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50841"/>
  </w:style>
  <w:style w:type="paragraph" w:styleId="Title">
    <w:name w:val="Title"/>
    <w:basedOn w:val="Normal"/>
    <w:qFormat/>
    <w:rsid w:val="00450841"/>
    <w:pPr>
      <w:jc w:val="center"/>
    </w:pPr>
    <w:rPr>
      <w:b/>
      <w:color w:val="0000FF"/>
      <w:sz w:val="44"/>
    </w:rPr>
  </w:style>
  <w:style w:type="paragraph" w:styleId="Subtitle">
    <w:name w:val="Subtitle"/>
    <w:basedOn w:val="Normal"/>
    <w:qFormat/>
    <w:rsid w:val="00450841"/>
    <w:pPr>
      <w:jc w:val="center"/>
    </w:pPr>
    <w:rPr>
      <w:b/>
      <w:sz w:val="32"/>
    </w:rPr>
  </w:style>
  <w:style w:type="paragraph" w:customStyle="1" w:styleId="Banner">
    <w:name w:val="Banner"/>
    <w:basedOn w:val="Normal"/>
    <w:next w:val="Normal"/>
    <w:rsid w:val="00450841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pct35" w:color="auto" w:fill="FFFFFF"/>
    </w:pPr>
    <w:rPr>
      <w:b/>
      <w:sz w:val="32"/>
    </w:rPr>
  </w:style>
  <w:style w:type="paragraph" w:customStyle="1" w:styleId="Bullet">
    <w:name w:val="Bullet"/>
    <w:basedOn w:val="Normal"/>
    <w:rsid w:val="00450841"/>
    <w:pPr>
      <w:ind w:left="216" w:hanging="216"/>
    </w:pPr>
    <w:rPr>
      <w:rFonts w:ascii="Times New Roman" w:hAnsi="Times New Roman"/>
      <w:sz w:val="24"/>
    </w:rPr>
  </w:style>
  <w:style w:type="paragraph" w:customStyle="1" w:styleId="Numbers">
    <w:name w:val="Numbers"/>
    <w:basedOn w:val="Bullet"/>
    <w:rsid w:val="00450841"/>
    <w:pPr>
      <w:ind w:left="360" w:hanging="360"/>
    </w:pPr>
  </w:style>
  <w:style w:type="paragraph" w:customStyle="1" w:styleId="SMAL1">
    <w:name w:val="SMA L1"/>
    <w:aliases w:val="A1"/>
    <w:basedOn w:val="Normal"/>
    <w:rsid w:val="00450841"/>
    <w:pPr>
      <w:numPr>
        <w:numId w:val="2"/>
      </w:numPr>
      <w:spacing w:after="240"/>
      <w:jc w:val="both"/>
      <w:outlineLvl w:val="0"/>
    </w:pPr>
    <w:rPr>
      <w:rFonts w:ascii="Times New Roman" w:hAnsi="Times New Roman"/>
      <w:sz w:val="24"/>
      <w:szCs w:val="24"/>
      <w:lang w:val="en-CA"/>
    </w:rPr>
  </w:style>
  <w:style w:type="paragraph" w:customStyle="1" w:styleId="SMAL2">
    <w:name w:val="SMA L2"/>
    <w:aliases w:val="A2"/>
    <w:basedOn w:val="Normal"/>
    <w:rsid w:val="00450841"/>
    <w:pPr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sz w:val="24"/>
      <w:szCs w:val="24"/>
      <w:lang w:val="en-CA"/>
    </w:rPr>
  </w:style>
  <w:style w:type="paragraph" w:customStyle="1" w:styleId="SMAL3">
    <w:name w:val="SMA L3"/>
    <w:aliases w:val="A3"/>
    <w:basedOn w:val="Normal"/>
    <w:rsid w:val="00450841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4"/>
      <w:lang w:val="en-CA"/>
    </w:rPr>
  </w:style>
  <w:style w:type="paragraph" w:customStyle="1" w:styleId="SMAL4">
    <w:name w:val="SMA L4"/>
    <w:aliases w:val="A4"/>
    <w:basedOn w:val="Normal"/>
    <w:rsid w:val="00450841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4"/>
      <w:lang w:val="en-CA"/>
    </w:rPr>
  </w:style>
  <w:style w:type="paragraph" w:customStyle="1" w:styleId="SMAL5">
    <w:name w:val="SMA L5"/>
    <w:aliases w:val="A5"/>
    <w:basedOn w:val="Normal"/>
    <w:rsid w:val="00450841"/>
    <w:pPr>
      <w:numPr>
        <w:ilvl w:val="4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CA"/>
    </w:rPr>
  </w:style>
  <w:style w:type="paragraph" w:customStyle="1" w:styleId="SMAL6">
    <w:name w:val="SMA L6"/>
    <w:aliases w:val="A6"/>
    <w:basedOn w:val="Normal"/>
    <w:rsid w:val="00450841"/>
    <w:pPr>
      <w:numPr>
        <w:ilvl w:val="5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CA"/>
    </w:rPr>
  </w:style>
  <w:style w:type="paragraph" w:customStyle="1" w:styleId="SMAL7">
    <w:name w:val="SMA L7"/>
    <w:aliases w:val="A7"/>
    <w:basedOn w:val="Normal"/>
    <w:rsid w:val="00450841"/>
    <w:pPr>
      <w:numPr>
        <w:ilvl w:val="6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CA"/>
    </w:rPr>
  </w:style>
  <w:style w:type="paragraph" w:customStyle="1" w:styleId="SMAL8">
    <w:name w:val="SMA L8"/>
    <w:aliases w:val="A8"/>
    <w:basedOn w:val="Normal"/>
    <w:rsid w:val="00450841"/>
    <w:pPr>
      <w:numPr>
        <w:ilvl w:val="7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CA"/>
    </w:rPr>
  </w:style>
  <w:style w:type="paragraph" w:customStyle="1" w:styleId="SMAL9">
    <w:name w:val="SMA L9"/>
    <w:aliases w:val="A9"/>
    <w:basedOn w:val="Normal"/>
    <w:rsid w:val="00450841"/>
    <w:pPr>
      <w:numPr>
        <w:ilvl w:val="8"/>
        <w:numId w:val="2"/>
      </w:numPr>
      <w:spacing w:after="240"/>
      <w:jc w:val="both"/>
    </w:pPr>
    <w:rPr>
      <w:rFonts w:ascii="Times New Roman" w:hAnsi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rsid w:val="009C7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714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EF26D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99"/>
    <w:locked/>
    <w:rsid w:val="00EF26DD"/>
    <w:rPr>
      <w:rFonts w:ascii="Calibri" w:hAnsi="Calibri"/>
      <w:sz w:val="22"/>
      <w:szCs w:val="22"/>
      <w:lang w:val="en-CA" w:eastAsia="en-US" w:bidi="ar-SA"/>
    </w:rPr>
  </w:style>
  <w:style w:type="table" w:styleId="TableGrid">
    <w:name w:val="Table Grid"/>
    <w:basedOn w:val="TableNormal"/>
    <w:uiPriority w:val="39"/>
    <w:rsid w:val="00A0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F64D4"/>
    <w:rPr>
      <w:rFonts w:ascii="Arial" w:hAnsi="Arial"/>
      <w:lang w:val="en-US" w:eastAsia="en-US"/>
    </w:rPr>
  </w:style>
  <w:style w:type="character" w:customStyle="1" w:styleId="HeaderChar">
    <w:name w:val="Header Char"/>
    <w:link w:val="Header"/>
    <w:uiPriority w:val="99"/>
    <w:rsid w:val="000C5087"/>
    <w:rPr>
      <w:rFonts w:ascii="Arial" w:hAnsi="Arial"/>
      <w:lang w:val="en-US" w:eastAsia="en-US"/>
    </w:rPr>
  </w:style>
  <w:style w:type="character" w:styleId="CommentReference">
    <w:name w:val="annotation reference"/>
    <w:rsid w:val="00663E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EAF"/>
  </w:style>
  <w:style w:type="character" w:customStyle="1" w:styleId="CommentTextChar">
    <w:name w:val="Comment Text Char"/>
    <w:link w:val="CommentText"/>
    <w:rsid w:val="00663EA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63EAF"/>
    <w:rPr>
      <w:b/>
      <w:bCs/>
    </w:rPr>
  </w:style>
  <w:style w:type="character" w:customStyle="1" w:styleId="CommentSubjectChar">
    <w:name w:val="Comment Subject Char"/>
    <w:link w:val="CommentSubject"/>
    <w:rsid w:val="00663EA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C524B5"/>
    <w:rPr>
      <w:color w:val="605E5C"/>
      <w:shd w:val="clear" w:color="auto" w:fill="E1DFDD"/>
    </w:rPr>
  </w:style>
  <w:style w:type="table" w:styleId="TableElegant">
    <w:name w:val="Table Elegant"/>
    <w:basedOn w:val="TableNormal"/>
    <w:rsid w:val="004F38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1D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risten@salmonconservation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180ea-58e1-45c3-bd45-8ad477656a02" xsi:nil="true"/>
    <lcf76f155ced4ddcb4097134ff3c332f xmlns="822d6e1f-103a-4b60-b500-25843d8a4f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4856E8890B042BA15AAB653AE72CF" ma:contentTypeVersion="15" ma:contentTypeDescription="Create a new document." ma:contentTypeScope="" ma:versionID="f2b9c65b61924a3a3b60e7e223bd5b86">
  <xsd:schema xmlns:xsd="http://www.w3.org/2001/XMLSchema" xmlns:xs="http://www.w3.org/2001/XMLSchema" xmlns:p="http://schemas.microsoft.com/office/2006/metadata/properties" xmlns:ns2="822d6e1f-103a-4b60-b500-25843d8a4f7f" xmlns:ns3="618180ea-58e1-45c3-bd45-8ad477656a02" targetNamespace="http://schemas.microsoft.com/office/2006/metadata/properties" ma:root="true" ma:fieldsID="8a0c9326e5e1986206930e02a134a35a" ns2:_="" ns3:_="">
    <xsd:import namespace="822d6e1f-103a-4b60-b500-25843d8a4f7f"/>
    <xsd:import namespace="618180ea-58e1-45c3-bd45-8ad477656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e1f-103a-4b60-b500-25843d8a4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29d861-0c8f-41b6-8fc9-7d3c99ca7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180ea-58e1-45c3-bd45-8ad477656a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557d55-3c93-4a16-a2eb-7cb289684e09}" ma:internalName="TaxCatchAll" ma:showField="CatchAllData" ma:web="618180ea-58e1-45c3-bd45-8ad477656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5E94E4-E881-430C-AC88-36D2A1AFFF2E}">
  <ds:schemaRefs>
    <ds:schemaRef ds:uri="http://schemas.microsoft.com/office/2006/metadata/properties"/>
    <ds:schemaRef ds:uri="http://schemas.microsoft.com/office/infopath/2007/PartnerControls"/>
    <ds:schemaRef ds:uri="618180ea-58e1-45c3-bd45-8ad477656a02"/>
    <ds:schemaRef ds:uri="822d6e1f-103a-4b60-b500-25843d8a4f7f"/>
  </ds:schemaRefs>
</ds:datastoreItem>
</file>

<file path=customXml/itemProps2.xml><?xml version="1.0" encoding="utf-8"?>
<ds:datastoreItem xmlns:ds="http://schemas.openxmlformats.org/officeDocument/2006/customXml" ds:itemID="{6207E89C-45A9-4A0C-AE76-576E543CF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e1f-103a-4b60-b500-25843d8a4f7f"/>
    <ds:schemaRef ds:uri="618180ea-58e1-45c3-bd45-8ad477656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08940-7A58-4C30-87DB-7BDB472193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4762A-F2A2-4AF2-BEFE-DD33646F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492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Atlantic Salmon Conservation Foundation</vt:lpstr>
    </vt:vector>
  </TitlesOfParts>
  <Company>PCC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Atlantic Salmon Conservation Foundation</dc:title>
  <dc:subject/>
  <dc:creator>michelle.leger-forem</dc:creator>
  <cp:keywords/>
  <cp:lastModifiedBy>Kristen Milbury</cp:lastModifiedBy>
  <cp:revision>29</cp:revision>
  <cp:lastPrinted>2023-09-11T17:20:00Z</cp:lastPrinted>
  <dcterms:created xsi:type="dcterms:W3CDTF">2025-08-25T21:51:00Z</dcterms:created>
  <dcterms:modified xsi:type="dcterms:W3CDTF">2025-09-26T11:55:00Z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