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D22E9" w14:textId="77777777" w:rsidR="00824CF2" w:rsidRPr="00426AF9" w:rsidRDefault="00824CF2" w:rsidP="00824CF2">
      <w:pPr>
        <w:ind w:left="7200"/>
        <w:rPr>
          <w:rFonts w:ascii="Arial" w:hAnsi="Arial" w:cs="Arial"/>
        </w:rPr>
      </w:pPr>
    </w:p>
    <w:p w14:paraId="5071503C" w14:textId="77777777" w:rsidR="00824CF2" w:rsidRPr="00426AF9" w:rsidRDefault="00824CF2" w:rsidP="00824CF2">
      <w:pPr>
        <w:ind w:left="7200"/>
        <w:jc w:val="both"/>
        <w:rPr>
          <w:rFonts w:ascii="Arial" w:eastAsia="Arial" w:hAnsi="Arial" w:cs="Arial"/>
        </w:rPr>
      </w:pPr>
    </w:p>
    <w:p w14:paraId="261FF6EC" w14:textId="71641D3F" w:rsidR="00824CF2" w:rsidRPr="00824CF2" w:rsidRDefault="00824CF2" w:rsidP="00824CF2">
      <w:pPr>
        <w:rPr>
          <w:rFonts w:ascii="Georgia Pro" w:eastAsia="Georgia Pro" w:hAnsi="Georgia Pro" w:cs="Georgia Pro"/>
          <w:b/>
          <w:bCs/>
          <w:sz w:val="40"/>
          <w:szCs w:val="40"/>
          <w:lang w:val="fr-FR"/>
        </w:rPr>
      </w:pPr>
      <w:r w:rsidRPr="00824CF2">
        <w:rPr>
          <w:rFonts w:ascii="Georgia Pro" w:eastAsia="Georgia Pro" w:hAnsi="Georgia Pro" w:cs="Georgia Pro"/>
          <w:b/>
          <w:bCs/>
          <w:sz w:val="40"/>
          <w:szCs w:val="40"/>
          <w:lang w:val="fr-FR"/>
        </w:rPr>
        <w:t>DEMANDE DE PROPOSITIONS (</w:t>
      </w:r>
      <w:r w:rsidR="000F4522">
        <w:rPr>
          <w:rFonts w:ascii="Georgia Pro" w:eastAsia="Georgia Pro" w:hAnsi="Georgia Pro" w:cs="Georgia Pro"/>
          <w:b/>
          <w:bCs/>
          <w:sz w:val="40"/>
          <w:szCs w:val="40"/>
          <w:lang w:val="fr-FR"/>
        </w:rPr>
        <w:t>DD</w:t>
      </w:r>
      <w:r w:rsidRPr="00824CF2">
        <w:rPr>
          <w:rFonts w:ascii="Georgia Pro" w:eastAsia="Georgia Pro" w:hAnsi="Georgia Pro" w:cs="Georgia Pro"/>
          <w:b/>
          <w:bCs/>
          <w:sz w:val="40"/>
          <w:szCs w:val="40"/>
          <w:lang w:val="fr-FR"/>
        </w:rPr>
        <w:t>P)</w:t>
      </w:r>
    </w:p>
    <w:p w14:paraId="33508F81" w14:textId="77777777" w:rsidR="00824CF2" w:rsidRPr="00824CF2" w:rsidRDefault="00824CF2" w:rsidP="00824CF2">
      <w:pPr>
        <w:rPr>
          <w:rFonts w:ascii="Georgia Pro" w:eastAsia="Georgia Pro" w:hAnsi="Georgia Pro" w:cs="Georgia Pro"/>
          <w:b/>
          <w:bCs/>
          <w:sz w:val="36"/>
          <w:szCs w:val="36"/>
          <w:lang w:val="fr-FR"/>
        </w:rPr>
      </w:pPr>
      <w:r w:rsidRPr="00824CF2">
        <w:rPr>
          <w:rFonts w:ascii="Georgia Pro" w:eastAsia="Georgia Pro" w:hAnsi="Georgia Pro" w:cs="Georgia Pro"/>
          <w:b/>
          <w:bCs/>
          <w:sz w:val="36"/>
          <w:szCs w:val="36"/>
          <w:lang w:val="fr-FR"/>
        </w:rPr>
        <w:t xml:space="preserve"> </w:t>
      </w:r>
    </w:p>
    <w:p w14:paraId="349E248D" w14:textId="09238615" w:rsidR="00824CF2" w:rsidRPr="00824CF2" w:rsidRDefault="00824CF2" w:rsidP="00824CF2">
      <w:pPr>
        <w:rPr>
          <w:rFonts w:ascii="Georgia Pro" w:eastAsia="Georgia Pro" w:hAnsi="Georgia Pro" w:cs="Georgia Pro"/>
          <w:b/>
          <w:bCs/>
          <w:sz w:val="36"/>
          <w:szCs w:val="36"/>
          <w:lang w:val="fr-FR"/>
        </w:rPr>
      </w:pPr>
      <w:proofErr w:type="gramStart"/>
      <w:r w:rsidRPr="00824CF2">
        <w:rPr>
          <w:rFonts w:ascii="Georgia Pro" w:eastAsia="Georgia Pro" w:hAnsi="Georgia Pro" w:cs="Georgia Pro"/>
          <w:b/>
          <w:bCs/>
          <w:sz w:val="36"/>
          <w:szCs w:val="36"/>
          <w:lang w:val="fr-FR"/>
        </w:rPr>
        <w:t>pour</w:t>
      </w:r>
      <w:proofErr w:type="gramEnd"/>
      <w:r w:rsidRPr="00824CF2">
        <w:rPr>
          <w:rFonts w:ascii="Georgia Pro" w:eastAsia="Georgia Pro" w:hAnsi="Georgia Pro" w:cs="Georgia Pro"/>
          <w:b/>
          <w:bCs/>
          <w:sz w:val="36"/>
          <w:szCs w:val="36"/>
          <w:lang w:val="fr-FR"/>
        </w:rPr>
        <w:t xml:space="preserve"> u</w:t>
      </w:r>
      <w:r>
        <w:rPr>
          <w:rFonts w:ascii="Georgia Pro" w:eastAsia="Georgia Pro" w:hAnsi="Georgia Pro" w:cs="Georgia Pro"/>
          <w:b/>
          <w:bCs/>
          <w:sz w:val="36"/>
          <w:szCs w:val="36"/>
          <w:lang w:val="fr-FR"/>
        </w:rPr>
        <w:t>n projet de recherche appliquée</w:t>
      </w:r>
    </w:p>
    <w:p w14:paraId="31ED0326" w14:textId="77777777" w:rsidR="00824CF2" w:rsidRPr="00824CF2" w:rsidRDefault="00824CF2" w:rsidP="00824CF2">
      <w:pPr>
        <w:rPr>
          <w:rFonts w:ascii="Georgia Pro" w:eastAsia="Georgia Pro" w:hAnsi="Georgia Pro" w:cs="Georgia Pro"/>
          <w:b/>
          <w:bCs/>
          <w:sz w:val="36"/>
          <w:szCs w:val="36"/>
          <w:lang w:val="fr-FR"/>
        </w:rPr>
      </w:pPr>
      <w:r w:rsidRPr="00824CF2">
        <w:rPr>
          <w:rFonts w:ascii="Georgia Pro" w:eastAsia="Georgia Pro" w:hAnsi="Georgia Pro" w:cs="Georgia Pro"/>
          <w:b/>
          <w:bCs/>
          <w:sz w:val="36"/>
          <w:szCs w:val="36"/>
          <w:lang w:val="fr-FR"/>
        </w:rPr>
        <w:t xml:space="preserve"> </w:t>
      </w:r>
    </w:p>
    <w:p w14:paraId="6C9E9F0B" w14:textId="77777777" w:rsidR="00824CF2" w:rsidRPr="00824CF2" w:rsidRDefault="00824CF2" w:rsidP="00824CF2">
      <w:pPr>
        <w:rPr>
          <w:rFonts w:ascii="Georgia Pro" w:eastAsia="Georgia Pro" w:hAnsi="Georgia Pro" w:cs="Georgia Pro"/>
          <w:b/>
          <w:bCs/>
          <w:sz w:val="36"/>
          <w:szCs w:val="36"/>
          <w:lang w:val="fr-FR"/>
        </w:rPr>
      </w:pPr>
      <w:r w:rsidRPr="00824CF2">
        <w:rPr>
          <w:rFonts w:ascii="Georgia Pro" w:eastAsia="Georgia Pro" w:hAnsi="Georgia Pro" w:cs="Georgia Pro"/>
          <w:b/>
          <w:bCs/>
          <w:sz w:val="36"/>
          <w:szCs w:val="36"/>
          <w:lang w:val="fr-FR"/>
        </w:rPr>
        <w:t xml:space="preserve"> </w:t>
      </w:r>
    </w:p>
    <w:p w14:paraId="1C486BD3" w14:textId="77777777" w:rsidR="00824CF2" w:rsidRPr="00824CF2" w:rsidRDefault="00824CF2" w:rsidP="00824CF2">
      <w:pPr>
        <w:rPr>
          <w:rFonts w:ascii="Georgia Pro" w:eastAsia="Georgia Pro" w:hAnsi="Georgia Pro" w:cs="Georgia Pro"/>
          <w:b/>
          <w:bCs/>
          <w:sz w:val="44"/>
          <w:szCs w:val="44"/>
          <w:lang w:val="fr-FR"/>
        </w:rPr>
      </w:pPr>
      <w:r w:rsidRPr="00824CF2">
        <w:rPr>
          <w:rFonts w:ascii="Georgia Pro" w:eastAsia="Georgia Pro" w:hAnsi="Georgia Pro" w:cs="Georgia Pro"/>
          <w:b/>
          <w:bCs/>
          <w:sz w:val="44"/>
          <w:szCs w:val="44"/>
          <w:lang w:val="fr-FR"/>
        </w:rPr>
        <w:t>2025-26</w:t>
      </w:r>
    </w:p>
    <w:p w14:paraId="215D36D3" w14:textId="77777777" w:rsidR="00824CF2" w:rsidRPr="00824CF2" w:rsidRDefault="00824CF2" w:rsidP="00824CF2">
      <w:pPr>
        <w:rPr>
          <w:rFonts w:ascii="Georgia Pro" w:eastAsia="Georgia Pro" w:hAnsi="Georgia Pro" w:cs="Georgia Pro"/>
          <w:sz w:val="36"/>
          <w:szCs w:val="36"/>
          <w:lang w:val="fr-FR"/>
        </w:rPr>
      </w:pPr>
      <w:r w:rsidRPr="00824CF2">
        <w:rPr>
          <w:rFonts w:ascii="Georgia Pro" w:eastAsia="Georgia Pro" w:hAnsi="Georgia Pro" w:cs="Georgia Pro"/>
          <w:sz w:val="36"/>
          <w:szCs w:val="36"/>
          <w:lang w:val="fr-FR"/>
        </w:rPr>
        <w:t xml:space="preserve"> </w:t>
      </w:r>
    </w:p>
    <w:p w14:paraId="100D06D6" w14:textId="77777777" w:rsidR="00824CF2" w:rsidRPr="00824CF2" w:rsidRDefault="00824CF2" w:rsidP="00824CF2">
      <w:pPr>
        <w:rPr>
          <w:lang w:val="fr-FR"/>
        </w:rPr>
      </w:pPr>
    </w:p>
    <w:p w14:paraId="5ECBEC79" w14:textId="77777777" w:rsidR="00824CF2" w:rsidRPr="00824CF2" w:rsidRDefault="00824CF2" w:rsidP="00824CF2">
      <w:pPr>
        <w:rPr>
          <w:rFonts w:ascii="Georgia Pro" w:eastAsia="Georgia Pro" w:hAnsi="Georgia Pro" w:cs="Georgia Pro"/>
          <w:sz w:val="36"/>
          <w:szCs w:val="36"/>
          <w:lang w:val="fr-FR"/>
        </w:rPr>
      </w:pPr>
    </w:p>
    <w:p w14:paraId="503BC8A7" w14:textId="77777777" w:rsidR="00824CF2" w:rsidRPr="00824CF2" w:rsidRDefault="00824CF2" w:rsidP="00824CF2">
      <w:pPr>
        <w:rPr>
          <w:lang w:val="fr-FR"/>
        </w:rPr>
      </w:pPr>
    </w:p>
    <w:p w14:paraId="208DA1AF" w14:textId="1E2D333C" w:rsidR="00824CF2" w:rsidRPr="00824CF2" w:rsidRDefault="00824CF2" w:rsidP="00824CF2">
      <w:pPr>
        <w:spacing w:line="360" w:lineRule="auto"/>
        <w:rPr>
          <w:rFonts w:ascii="Georgia" w:eastAsia="Georgia" w:hAnsi="Georgia" w:cs="Georgia"/>
          <w:b/>
          <w:bCs/>
          <w:i/>
          <w:iCs/>
          <w:sz w:val="22"/>
          <w:szCs w:val="22"/>
          <w:lang w:val="fr-FR"/>
        </w:rPr>
      </w:pPr>
      <w:r>
        <w:rPr>
          <w:rFonts w:ascii="Georgia" w:eastAsia="Georgia" w:hAnsi="Georgia" w:cs="Georgia"/>
          <w:b/>
          <w:bCs/>
          <w:i/>
          <w:iCs/>
          <w:sz w:val="22"/>
          <w:szCs w:val="22"/>
          <w:lang w:val="fr-FR"/>
        </w:rPr>
        <w:t>Avant de commencer :</w:t>
      </w:r>
    </w:p>
    <w:p w14:paraId="74808971" w14:textId="687AABE2" w:rsidR="00824CF2" w:rsidRPr="00824CF2" w:rsidRDefault="00824CF2" w:rsidP="00824CF2">
      <w:pPr>
        <w:pStyle w:val="ListParagraph"/>
        <w:numPr>
          <w:ilvl w:val="0"/>
          <w:numId w:val="1"/>
        </w:numPr>
        <w:spacing w:line="360" w:lineRule="auto"/>
        <w:ind w:hanging="578"/>
        <w:jc w:val="both"/>
        <w:rPr>
          <w:rFonts w:ascii="Georgia" w:eastAsia="Georgia" w:hAnsi="Georgia" w:cs="Georgia"/>
          <w:sz w:val="22"/>
          <w:szCs w:val="22"/>
          <w:lang w:val="fr-FR"/>
        </w:rPr>
      </w:pPr>
      <w:r w:rsidRPr="00824CF2">
        <w:rPr>
          <w:rFonts w:ascii="Georgia" w:eastAsia="Georgia" w:hAnsi="Georgia" w:cs="Georgia"/>
          <w:sz w:val="22"/>
          <w:szCs w:val="22"/>
          <w:lang w:val="fr-FR"/>
        </w:rPr>
        <w:t>Les demandes soumises en réponse à cette demande de propositions doivent être directement liées aux thèmes énumérés dans l'annexe (p. 1</w:t>
      </w:r>
      <w:r w:rsidR="00AC013E">
        <w:rPr>
          <w:rFonts w:ascii="Georgia" w:eastAsia="Georgia" w:hAnsi="Georgia" w:cs="Georgia"/>
          <w:sz w:val="22"/>
          <w:szCs w:val="22"/>
          <w:lang w:val="fr-FR"/>
        </w:rPr>
        <w:t>0</w:t>
      </w:r>
      <w:r w:rsidRPr="00824CF2">
        <w:rPr>
          <w:rFonts w:ascii="Georgia" w:eastAsia="Georgia" w:hAnsi="Georgia" w:cs="Georgia"/>
          <w:sz w:val="22"/>
          <w:szCs w:val="22"/>
          <w:lang w:val="fr-FR"/>
        </w:rPr>
        <w:t>).</w:t>
      </w:r>
    </w:p>
    <w:p w14:paraId="06F8D4FA" w14:textId="3D7053F6" w:rsidR="00824CF2" w:rsidRPr="00824CF2" w:rsidRDefault="00824CF2" w:rsidP="00824CF2">
      <w:pPr>
        <w:pStyle w:val="ListParagraph"/>
        <w:numPr>
          <w:ilvl w:val="0"/>
          <w:numId w:val="1"/>
        </w:numPr>
        <w:spacing w:line="360" w:lineRule="auto"/>
        <w:jc w:val="both"/>
        <w:rPr>
          <w:rFonts w:ascii="Georgia" w:eastAsia="Georgia" w:hAnsi="Georgia" w:cs="Georgia"/>
          <w:sz w:val="22"/>
          <w:szCs w:val="22"/>
          <w:lang w:val="fr-FR"/>
        </w:rPr>
      </w:pPr>
      <w:r w:rsidRPr="00824CF2">
        <w:rPr>
          <w:rFonts w:ascii="Georgia" w:eastAsia="Georgia" w:hAnsi="Georgia" w:cs="Georgia"/>
          <w:sz w:val="22"/>
          <w:szCs w:val="22"/>
          <w:lang w:val="fr-FR"/>
        </w:rPr>
        <w:t>Lorsqu’il est question de saumon, il s’agit toujours du saumon atlantique sauvage</w:t>
      </w:r>
    </w:p>
    <w:p w14:paraId="130F265B" w14:textId="77777777" w:rsidR="00824CF2" w:rsidRPr="00824CF2" w:rsidRDefault="00824CF2" w:rsidP="00824CF2">
      <w:pPr>
        <w:pStyle w:val="ListParagraph"/>
        <w:numPr>
          <w:ilvl w:val="0"/>
          <w:numId w:val="1"/>
        </w:numPr>
        <w:spacing w:line="360" w:lineRule="auto"/>
        <w:jc w:val="both"/>
        <w:rPr>
          <w:rFonts w:ascii="Georgia" w:eastAsia="Georgia" w:hAnsi="Georgia" w:cs="Georgia"/>
          <w:sz w:val="22"/>
          <w:szCs w:val="22"/>
          <w:lang w:val="fr-FR"/>
        </w:rPr>
      </w:pPr>
      <w:r w:rsidRPr="00824CF2">
        <w:rPr>
          <w:rFonts w:ascii="Georgia" w:eastAsia="Georgia" w:hAnsi="Georgia" w:cs="Georgia"/>
          <w:sz w:val="22"/>
          <w:szCs w:val="22"/>
          <w:lang w:val="fr-FR"/>
        </w:rPr>
        <w:t xml:space="preserve">Lorsqu’il est question de projets, il s’agit toujours de projets de recherche appliquée </w:t>
      </w:r>
    </w:p>
    <w:p w14:paraId="5A2A9AAF" w14:textId="473F38FD" w:rsidR="00824CF2" w:rsidRPr="00824CF2" w:rsidRDefault="00824CF2" w:rsidP="00824CF2">
      <w:pPr>
        <w:pStyle w:val="ListParagraph"/>
        <w:spacing w:line="360" w:lineRule="auto"/>
        <w:jc w:val="both"/>
        <w:rPr>
          <w:rFonts w:ascii="Georgia" w:eastAsia="Georgia" w:hAnsi="Georgia" w:cs="Georgia"/>
          <w:sz w:val="20"/>
          <w:szCs w:val="20"/>
          <w:lang w:val="fr-FR"/>
        </w:rPr>
      </w:pPr>
      <w:r w:rsidRPr="00824CF2">
        <w:rPr>
          <w:rFonts w:ascii="Georgia" w:eastAsia="Georgia" w:hAnsi="Georgia" w:cs="Georgia"/>
          <w:sz w:val="20"/>
          <w:szCs w:val="20"/>
          <w:lang w:val="fr-FR"/>
        </w:rPr>
        <w:t xml:space="preserve"> </w:t>
      </w:r>
    </w:p>
    <w:p w14:paraId="2F7D1EE4" w14:textId="77777777" w:rsidR="00824CF2" w:rsidRPr="00824CF2" w:rsidRDefault="00824CF2" w:rsidP="00824CF2">
      <w:pPr>
        <w:spacing w:line="257" w:lineRule="auto"/>
        <w:rPr>
          <w:lang w:val="fr-FR"/>
        </w:rPr>
      </w:pPr>
    </w:p>
    <w:p w14:paraId="6E16D935" w14:textId="77777777" w:rsidR="00824CF2" w:rsidRPr="00824CF2" w:rsidRDefault="00824CF2" w:rsidP="00824CF2">
      <w:pPr>
        <w:spacing w:after="160" w:line="257" w:lineRule="auto"/>
        <w:rPr>
          <w:rFonts w:ascii="Georgia" w:eastAsia="Georgia" w:hAnsi="Georgia" w:cs="Georgia"/>
          <w:sz w:val="20"/>
          <w:szCs w:val="20"/>
          <w:lang w:val="fr-FR"/>
        </w:rPr>
      </w:pPr>
    </w:p>
    <w:p w14:paraId="7D97B1EC" w14:textId="77777777" w:rsidR="00824CF2" w:rsidRPr="00824CF2" w:rsidRDefault="00824CF2" w:rsidP="00824CF2">
      <w:pPr>
        <w:rPr>
          <w:lang w:val="fr-FR"/>
        </w:rPr>
      </w:pPr>
    </w:p>
    <w:p w14:paraId="3F91ABB0" w14:textId="77777777" w:rsidR="00824CF2" w:rsidRPr="00824CF2" w:rsidRDefault="00824CF2" w:rsidP="00824CF2">
      <w:pPr>
        <w:rPr>
          <w:rFonts w:ascii="Georgia" w:eastAsia="Georgia" w:hAnsi="Georgia" w:cs="Georgia"/>
          <w:sz w:val="20"/>
          <w:szCs w:val="20"/>
          <w:lang w:val="fr-FR"/>
        </w:rPr>
      </w:pPr>
      <w:r w:rsidRPr="00824CF2">
        <w:rPr>
          <w:rFonts w:ascii="Georgia" w:eastAsia="Georgia" w:hAnsi="Georgia" w:cs="Georgia"/>
          <w:sz w:val="20"/>
          <w:szCs w:val="20"/>
          <w:lang w:val="fr-FR"/>
        </w:rPr>
        <w:t xml:space="preserve"> </w:t>
      </w:r>
    </w:p>
    <w:p w14:paraId="527449A4" w14:textId="77777777" w:rsidR="00824CF2" w:rsidRPr="00824CF2" w:rsidRDefault="00824CF2" w:rsidP="00824CF2">
      <w:pPr>
        <w:spacing w:line="257" w:lineRule="auto"/>
        <w:rPr>
          <w:lang w:val="fr-FR"/>
        </w:rPr>
      </w:pPr>
    </w:p>
    <w:p w14:paraId="5239F616" w14:textId="77777777" w:rsidR="00824CF2" w:rsidRPr="00824CF2" w:rsidRDefault="00824CF2" w:rsidP="00824CF2">
      <w:pPr>
        <w:spacing w:after="160" w:line="257" w:lineRule="auto"/>
        <w:rPr>
          <w:rFonts w:ascii="Georgia" w:eastAsia="Georgia" w:hAnsi="Georgia" w:cs="Georgia"/>
          <w:sz w:val="20"/>
          <w:szCs w:val="20"/>
          <w:lang w:val="fr-FR"/>
        </w:rPr>
      </w:pPr>
      <w:r w:rsidRPr="00824CF2">
        <w:rPr>
          <w:rFonts w:ascii="Georgia" w:eastAsia="Georgia" w:hAnsi="Georgia" w:cs="Georgia"/>
          <w:sz w:val="20"/>
          <w:szCs w:val="20"/>
          <w:lang w:val="fr-FR"/>
        </w:rPr>
        <w:t xml:space="preserve"> </w:t>
      </w:r>
    </w:p>
    <w:p w14:paraId="14A29E35" w14:textId="77777777" w:rsidR="00824CF2" w:rsidRPr="00824CF2" w:rsidRDefault="00824CF2" w:rsidP="00824CF2">
      <w:pPr>
        <w:spacing w:after="160" w:line="257" w:lineRule="auto"/>
        <w:rPr>
          <w:rFonts w:ascii="Georgia" w:eastAsia="Georgia" w:hAnsi="Georgia" w:cs="Georgia"/>
          <w:sz w:val="20"/>
          <w:szCs w:val="20"/>
          <w:lang w:val="fr-FR"/>
        </w:rPr>
      </w:pPr>
    </w:p>
    <w:p w14:paraId="3D9C2687" w14:textId="77777777" w:rsidR="00824CF2" w:rsidRPr="00824CF2" w:rsidRDefault="00824CF2" w:rsidP="00824CF2">
      <w:pPr>
        <w:spacing w:after="160" w:line="257" w:lineRule="auto"/>
        <w:rPr>
          <w:rFonts w:ascii="Georgia" w:eastAsia="Georgia" w:hAnsi="Georgia" w:cs="Georgia"/>
          <w:sz w:val="20"/>
          <w:szCs w:val="20"/>
          <w:lang w:val="fr-FR"/>
        </w:rPr>
      </w:pPr>
    </w:p>
    <w:p w14:paraId="2A7EE9A1" w14:textId="77777777" w:rsidR="00824CF2" w:rsidRPr="00824CF2" w:rsidRDefault="00824CF2" w:rsidP="00824CF2">
      <w:pPr>
        <w:spacing w:after="160" w:line="257" w:lineRule="auto"/>
        <w:rPr>
          <w:rFonts w:ascii="Georgia" w:eastAsia="Georgia" w:hAnsi="Georgia" w:cs="Georgia"/>
          <w:sz w:val="20"/>
          <w:szCs w:val="20"/>
          <w:lang w:val="fr-FR"/>
        </w:rPr>
      </w:pPr>
    </w:p>
    <w:p w14:paraId="61D57E22" w14:textId="77777777" w:rsidR="00824CF2" w:rsidRPr="00824CF2" w:rsidRDefault="00824CF2" w:rsidP="00824CF2">
      <w:pPr>
        <w:spacing w:after="160" w:line="257" w:lineRule="auto"/>
        <w:rPr>
          <w:rFonts w:ascii="Georgia" w:eastAsia="Georgia" w:hAnsi="Georgia" w:cs="Georgia"/>
          <w:sz w:val="20"/>
          <w:szCs w:val="20"/>
          <w:lang w:val="fr-FR"/>
        </w:rPr>
      </w:pPr>
    </w:p>
    <w:p w14:paraId="5654C47A" w14:textId="77777777" w:rsidR="00824CF2" w:rsidRPr="00824CF2" w:rsidRDefault="00824CF2" w:rsidP="00824CF2">
      <w:pPr>
        <w:spacing w:after="160" w:line="257" w:lineRule="auto"/>
        <w:rPr>
          <w:rFonts w:ascii="Georgia" w:eastAsia="Georgia" w:hAnsi="Georgia" w:cs="Georgia"/>
          <w:sz w:val="20"/>
          <w:szCs w:val="20"/>
          <w:lang w:val="fr-FR"/>
        </w:rPr>
      </w:pPr>
    </w:p>
    <w:p w14:paraId="0D026C44" w14:textId="77777777" w:rsidR="00824CF2" w:rsidRPr="00824CF2" w:rsidRDefault="00824CF2" w:rsidP="00824CF2">
      <w:pPr>
        <w:spacing w:after="160" w:line="257" w:lineRule="auto"/>
        <w:rPr>
          <w:rFonts w:ascii="Georgia" w:eastAsia="Georgia" w:hAnsi="Georgia" w:cs="Georgia"/>
          <w:sz w:val="20"/>
          <w:szCs w:val="20"/>
          <w:lang w:val="fr-FR"/>
        </w:rPr>
      </w:pPr>
    </w:p>
    <w:p w14:paraId="31002E6B" w14:textId="77777777" w:rsidR="00824CF2" w:rsidRPr="00824CF2" w:rsidRDefault="00824CF2" w:rsidP="00824CF2">
      <w:pPr>
        <w:spacing w:after="160" w:line="257" w:lineRule="auto"/>
        <w:rPr>
          <w:rFonts w:ascii="Georgia" w:eastAsia="Georgia" w:hAnsi="Georgia" w:cs="Georgia"/>
          <w:sz w:val="20"/>
          <w:szCs w:val="20"/>
          <w:lang w:val="fr-FR"/>
        </w:rPr>
      </w:pPr>
    </w:p>
    <w:p w14:paraId="6F017DCF" w14:textId="77777777" w:rsidR="00824CF2" w:rsidRPr="00824CF2" w:rsidRDefault="00824CF2" w:rsidP="00824CF2">
      <w:pPr>
        <w:spacing w:after="160" w:line="257" w:lineRule="auto"/>
        <w:rPr>
          <w:rFonts w:ascii="Georgia" w:eastAsia="Georgia" w:hAnsi="Georgia" w:cs="Georgia"/>
          <w:sz w:val="20"/>
          <w:szCs w:val="20"/>
          <w:lang w:val="fr-FR"/>
        </w:rPr>
      </w:pPr>
    </w:p>
    <w:p w14:paraId="27445E38" w14:textId="77777777" w:rsidR="00824CF2" w:rsidRPr="00824CF2" w:rsidRDefault="00824CF2" w:rsidP="00824CF2">
      <w:pPr>
        <w:spacing w:after="160" w:line="257" w:lineRule="auto"/>
        <w:rPr>
          <w:rFonts w:ascii="Georgia" w:eastAsia="Georgia" w:hAnsi="Georgia" w:cs="Georgia"/>
          <w:sz w:val="20"/>
          <w:szCs w:val="20"/>
          <w:lang w:val="fr-FR"/>
        </w:rPr>
      </w:pPr>
    </w:p>
    <w:p w14:paraId="04DF531A" w14:textId="77777777" w:rsidR="00824CF2" w:rsidRPr="00824CF2" w:rsidRDefault="00824CF2" w:rsidP="00824CF2">
      <w:pPr>
        <w:spacing w:after="160" w:line="257" w:lineRule="auto"/>
        <w:rPr>
          <w:rFonts w:ascii="Georgia" w:eastAsia="Georgia" w:hAnsi="Georgia" w:cs="Georgia"/>
          <w:sz w:val="20"/>
          <w:szCs w:val="20"/>
          <w:lang w:val="fr-FR"/>
        </w:rPr>
      </w:pPr>
    </w:p>
    <w:p w14:paraId="0683CE3C" w14:textId="77777777" w:rsidR="00824CF2" w:rsidRPr="00824CF2" w:rsidRDefault="00824CF2" w:rsidP="00824CF2">
      <w:pPr>
        <w:spacing w:after="160" w:line="257" w:lineRule="auto"/>
        <w:rPr>
          <w:rFonts w:ascii="Georgia" w:eastAsia="Georgia" w:hAnsi="Georgia" w:cs="Georgia"/>
          <w:sz w:val="20"/>
          <w:szCs w:val="20"/>
          <w:lang w:val="fr-FR"/>
        </w:rPr>
      </w:pPr>
    </w:p>
    <w:p w14:paraId="209E0234" w14:textId="77777777" w:rsidR="00824CF2" w:rsidRPr="002E4E16" w:rsidRDefault="00824CF2" w:rsidP="00824CF2">
      <w:pPr>
        <w:ind w:left="-284" w:right="-120"/>
        <w:rPr>
          <w:rFonts w:ascii="Georgia" w:hAnsi="Georgia" w:cs="Arial"/>
          <w:lang w:val="fr-FR"/>
        </w:rPr>
      </w:pPr>
      <w:r w:rsidRPr="002E4E16">
        <w:rPr>
          <w:rFonts w:ascii="Georgia" w:hAnsi="Georgia" w:cs="Arial"/>
          <w:lang w:val="fr-FR"/>
        </w:rPr>
        <w:lastRenderedPageBreak/>
        <w:t>La Fondation pour la conservation du saumon atlantique (FCSA) recherche un organisme approprié, par exemple, un groupe communautaire, une organisation non gouvernementale (ONG), une université, ou un collège, ou une organisation autochtone, pour mener à bien un projet de recherche appliquée</w:t>
      </w:r>
      <w:r>
        <w:rPr>
          <w:rStyle w:val="FootnoteReference"/>
          <w:rFonts w:ascii="Georgia" w:hAnsi="Georgia" w:cs="Arial"/>
          <w:lang w:val="fr-FR"/>
        </w:rPr>
        <w:footnoteReference w:id="1"/>
      </w:r>
      <w:r w:rsidRPr="002E4E16">
        <w:rPr>
          <w:rFonts w:ascii="Georgia" w:hAnsi="Georgia" w:cs="Arial"/>
          <w:lang w:val="fr-FR"/>
        </w:rPr>
        <w:t xml:space="preserve"> qui contribuera au maintien et au développement à la réalisation de stocks sains et durables de saumon au Québec et au Canada atlantique. </w:t>
      </w:r>
      <w:r w:rsidRPr="001449EB">
        <w:rPr>
          <w:rFonts w:ascii="Georgia" w:hAnsi="Georgia" w:cs="Arial"/>
          <w:lang w:val="fr-FR"/>
        </w:rPr>
        <w:t>Les projets de recherche appliquée peuvent être entrepris dans toutes les provinces.</w:t>
      </w:r>
    </w:p>
    <w:p w14:paraId="68C75270" w14:textId="77777777" w:rsidR="00824CF2" w:rsidRPr="003F53D7" w:rsidRDefault="00824CF2" w:rsidP="00824CF2">
      <w:pPr>
        <w:ind w:left="-284" w:right="-120"/>
        <w:rPr>
          <w:rFonts w:ascii="Georgia" w:hAnsi="Georgia" w:cs="Arial"/>
          <w:sz w:val="20"/>
          <w:szCs w:val="20"/>
          <w:lang w:val="fr-FR"/>
        </w:rPr>
      </w:pPr>
    </w:p>
    <w:p w14:paraId="41B292D1" w14:textId="77777777" w:rsidR="00824CF2" w:rsidRPr="002E4E16" w:rsidRDefault="00824CF2" w:rsidP="00824CF2">
      <w:pPr>
        <w:ind w:left="-284" w:right="-120"/>
        <w:rPr>
          <w:rFonts w:ascii="Georgia" w:hAnsi="Georgia" w:cs="Arial"/>
          <w:lang w:val="fr-FR"/>
        </w:rPr>
      </w:pPr>
      <w:r w:rsidRPr="002E4E16">
        <w:rPr>
          <w:rFonts w:ascii="Georgia" w:hAnsi="Georgia" w:cs="Arial"/>
          <w:b/>
          <w:lang w:val="fr-FR"/>
        </w:rPr>
        <w:t>Princip</w:t>
      </w:r>
      <w:r>
        <w:rPr>
          <w:rFonts w:ascii="Georgia" w:hAnsi="Georgia" w:cs="Arial"/>
          <w:b/>
          <w:lang w:val="fr-FR"/>
        </w:rPr>
        <w:t xml:space="preserve">es et lignes directrices </w:t>
      </w:r>
      <w:r w:rsidRPr="002E4E16">
        <w:rPr>
          <w:rFonts w:ascii="Georgia" w:hAnsi="Georgia" w:cs="Arial"/>
          <w:lang w:val="fr-FR"/>
        </w:rPr>
        <w:t>: Les principes et lignes directrices visent à préciser la nature de la proposition de recherche appliquée sollicitée par la FCSA. Le pointage attribué à votre réponse au présent appel de propositions sera proportionnel au nombre de principes et de lignes directrices pris en compte et à la portée de leur application :</w:t>
      </w:r>
    </w:p>
    <w:p w14:paraId="7AB726A0" w14:textId="77777777" w:rsidR="00824CF2" w:rsidRPr="003F53D7" w:rsidRDefault="00824CF2" w:rsidP="00824CF2">
      <w:pPr>
        <w:ind w:left="-284" w:right="-120"/>
        <w:rPr>
          <w:rFonts w:ascii="Georgia" w:hAnsi="Georgia" w:cs="Arial"/>
          <w:sz w:val="20"/>
          <w:szCs w:val="20"/>
          <w:lang w:val="fr-FR"/>
        </w:rPr>
      </w:pPr>
    </w:p>
    <w:p w14:paraId="5F51CBFF" w14:textId="77777777" w:rsidR="00824CF2" w:rsidRPr="002E4E16" w:rsidRDefault="00824CF2" w:rsidP="00824CF2">
      <w:pPr>
        <w:pStyle w:val="ListParagraph"/>
        <w:numPr>
          <w:ilvl w:val="0"/>
          <w:numId w:val="20"/>
        </w:numPr>
        <w:ind w:left="-284" w:right="-120" w:firstLine="0"/>
        <w:rPr>
          <w:rFonts w:ascii="Georgia" w:hAnsi="Georgia" w:cs="Arial"/>
          <w:u w:val="single"/>
          <w:lang w:val="fr-FR"/>
        </w:rPr>
      </w:pPr>
      <w:r w:rsidRPr="002E4E16">
        <w:rPr>
          <w:rFonts w:ascii="Georgia" w:hAnsi="Georgia" w:cs="Arial"/>
          <w:u w:val="single"/>
          <w:lang w:val="fr-FR"/>
        </w:rPr>
        <w:t xml:space="preserve">Avantages nets et directs pour la conservation du saumon </w:t>
      </w:r>
      <w:r w:rsidRPr="002E4E16">
        <w:rPr>
          <w:rFonts w:ascii="Georgia" w:hAnsi="Georgia" w:cs="Arial"/>
          <w:lang w:val="fr-FR"/>
        </w:rPr>
        <w:t>: Le but du financement de la FCSA pour la recherche appliquée est d’encourager et de favoriser les projets de recherche qui contribuent directement à la réalisation de stocks sains et durables de saumon au Québec et au Canada atlantique. Une attention particulière sera accordée aux projets qui guident et appuient les travaux de conservation sur le terrain effectués par les groupes communautaires, les organisations autochtones, et autres groupes.</w:t>
      </w:r>
      <w:r w:rsidRPr="002E4E16">
        <w:rPr>
          <w:rFonts w:ascii="Georgia" w:hAnsi="Georgia" w:cs="Arial"/>
          <w:u w:val="single"/>
          <w:lang w:val="fr-FR"/>
        </w:rPr>
        <w:t xml:space="preserve"> </w:t>
      </w:r>
    </w:p>
    <w:p w14:paraId="600BE9D9" w14:textId="77777777" w:rsidR="00824CF2" w:rsidRPr="003F53D7" w:rsidRDefault="00824CF2" w:rsidP="00824CF2">
      <w:pPr>
        <w:ind w:left="-284" w:right="-120"/>
        <w:rPr>
          <w:rFonts w:ascii="Georgia" w:hAnsi="Georgia" w:cs="Arial"/>
          <w:sz w:val="20"/>
          <w:szCs w:val="20"/>
          <w:u w:val="single"/>
          <w:lang w:val="fr-FR"/>
        </w:rPr>
      </w:pPr>
    </w:p>
    <w:p w14:paraId="44171F78" w14:textId="77777777" w:rsidR="00824CF2" w:rsidRPr="002E4E16" w:rsidRDefault="00824CF2" w:rsidP="00824CF2">
      <w:pPr>
        <w:pStyle w:val="ListParagraph"/>
        <w:numPr>
          <w:ilvl w:val="0"/>
          <w:numId w:val="20"/>
        </w:numPr>
        <w:ind w:left="-284" w:right="-120" w:firstLine="0"/>
        <w:rPr>
          <w:rFonts w:ascii="Georgia" w:hAnsi="Georgia" w:cs="Arial"/>
          <w:u w:val="single"/>
          <w:lang w:val="fr-FR"/>
        </w:rPr>
      </w:pPr>
      <w:r w:rsidRPr="002E4E16">
        <w:rPr>
          <w:rFonts w:ascii="Georgia" w:hAnsi="Georgia" w:cs="Arial"/>
          <w:u w:val="single"/>
          <w:lang w:val="fr-FR"/>
        </w:rPr>
        <w:t xml:space="preserve">Accent mis sur le saumon </w:t>
      </w:r>
      <w:r w:rsidRPr="002E4E16">
        <w:rPr>
          <w:rFonts w:ascii="Georgia" w:hAnsi="Georgia" w:cs="Arial"/>
          <w:lang w:val="fr-FR"/>
        </w:rPr>
        <w:t>: Le principal objectif des projets de recherche appliquée est de conserver le saumon et son habitat.</w:t>
      </w:r>
    </w:p>
    <w:p w14:paraId="461F1F2D" w14:textId="77777777" w:rsidR="00824CF2" w:rsidRPr="003F53D7" w:rsidRDefault="00824CF2" w:rsidP="00824CF2">
      <w:pPr>
        <w:ind w:left="-284" w:right="-120"/>
        <w:rPr>
          <w:rFonts w:ascii="Georgia" w:hAnsi="Georgia" w:cs="Arial"/>
          <w:sz w:val="20"/>
          <w:szCs w:val="20"/>
          <w:u w:val="single"/>
          <w:lang w:val="fr-FR"/>
        </w:rPr>
      </w:pPr>
    </w:p>
    <w:p w14:paraId="32FBE05C" w14:textId="77777777" w:rsidR="00824CF2" w:rsidRPr="007B6EC7" w:rsidRDefault="00824CF2" w:rsidP="00824CF2">
      <w:pPr>
        <w:pStyle w:val="ListParagraph"/>
        <w:numPr>
          <w:ilvl w:val="0"/>
          <w:numId w:val="20"/>
        </w:numPr>
        <w:ind w:left="-284" w:right="-120" w:firstLine="0"/>
        <w:rPr>
          <w:rFonts w:ascii="Georgia" w:hAnsi="Georgia" w:cs="Arial"/>
          <w:u w:val="single"/>
          <w:lang w:val="fr-FR"/>
        </w:rPr>
      </w:pPr>
      <w:r w:rsidRPr="002E4E16">
        <w:rPr>
          <w:rFonts w:ascii="Georgia" w:hAnsi="Georgia" w:cs="Arial"/>
          <w:u w:val="single"/>
          <w:lang w:val="fr-FR"/>
        </w:rPr>
        <w:t>Le partenariat est encouragé</w:t>
      </w:r>
      <w:r w:rsidRPr="002E4E16">
        <w:rPr>
          <w:rFonts w:ascii="Georgia" w:hAnsi="Georgia" w:cs="Arial"/>
          <w:lang w:val="fr-FR"/>
        </w:rPr>
        <w:t xml:space="preserve"> : La FCSA encourage les partenariats entre les organismes de recherche appliquée pour la mise en </w:t>
      </w:r>
      <w:proofErr w:type="spellStart"/>
      <w:r w:rsidRPr="002E4E16">
        <w:rPr>
          <w:rFonts w:ascii="Georgia" w:hAnsi="Georgia" w:cs="Arial"/>
          <w:lang w:val="fr-FR"/>
        </w:rPr>
        <w:t>ouvre</w:t>
      </w:r>
      <w:proofErr w:type="spellEnd"/>
      <w:r w:rsidRPr="002E4E16">
        <w:rPr>
          <w:rFonts w:ascii="Georgia" w:hAnsi="Georgia" w:cs="Arial"/>
          <w:lang w:val="fr-FR"/>
        </w:rPr>
        <w:t xml:space="preserve"> de projets de recherche appliquée valables. L’organisme requérant ou bénéficiaire est un organisme canadien qui a des antécédents en direction et en gestion de projets de recherche scientifique. Vu cependant que les thèmes de recherche appliquée sur le saumon sont souvent de portée internationale, les promoteurs des projets admissibles sont encouragés à solliciter la participation et la contribution (espèces et nature) des organismes non canadiens, comme partenaires du projet. </w:t>
      </w:r>
    </w:p>
    <w:p w14:paraId="03DAE931" w14:textId="77777777" w:rsidR="00824CF2" w:rsidRPr="002E4E16" w:rsidRDefault="00824CF2" w:rsidP="00824CF2">
      <w:pPr>
        <w:pStyle w:val="ListParagraph"/>
        <w:numPr>
          <w:ilvl w:val="0"/>
          <w:numId w:val="20"/>
        </w:numPr>
        <w:ind w:left="-284" w:right="-120" w:firstLine="0"/>
        <w:rPr>
          <w:rFonts w:ascii="Georgia" w:hAnsi="Georgia" w:cs="Arial"/>
          <w:lang w:val="fr-FR"/>
        </w:rPr>
      </w:pPr>
      <w:r w:rsidRPr="002E4E16">
        <w:rPr>
          <w:rFonts w:ascii="Georgia" w:hAnsi="Georgia" w:cs="Arial"/>
          <w:u w:val="single"/>
          <w:lang w:val="fr-FR"/>
        </w:rPr>
        <w:t xml:space="preserve">Principale exigence en matière de publication </w:t>
      </w:r>
      <w:r w:rsidRPr="002E4E16">
        <w:rPr>
          <w:rFonts w:ascii="Georgia" w:hAnsi="Georgia" w:cs="Arial"/>
          <w:lang w:val="fr-FR"/>
        </w:rPr>
        <w:t xml:space="preserve">: Chaque projet de recherche appliquée choisi donnera lieu à au moins une publication évaluée par les pairs dans la littérature scientifique principale et ce dans un délai convenu. </w:t>
      </w:r>
    </w:p>
    <w:p w14:paraId="0030A005" w14:textId="77777777" w:rsidR="00824CF2" w:rsidRPr="002E4E16" w:rsidRDefault="00824CF2" w:rsidP="00824CF2">
      <w:pPr>
        <w:ind w:left="-284" w:right="-120"/>
        <w:rPr>
          <w:rFonts w:ascii="Georgia" w:hAnsi="Georgia" w:cs="Arial"/>
          <w:b/>
          <w:lang w:val="fr-FR"/>
        </w:rPr>
      </w:pPr>
    </w:p>
    <w:p w14:paraId="6477A187" w14:textId="77777777" w:rsidR="00824CF2" w:rsidRPr="00353DF9" w:rsidRDefault="00824CF2" w:rsidP="00824CF2">
      <w:pPr>
        <w:ind w:left="-284" w:right="-120"/>
        <w:rPr>
          <w:rFonts w:ascii="Georgia" w:hAnsi="Georgia" w:cs="Arial"/>
          <w:lang w:val="fr-FR"/>
        </w:rPr>
      </w:pPr>
      <w:r w:rsidRPr="00353DF9">
        <w:rPr>
          <w:rFonts w:ascii="Georgia" w:hAnsi="Georgia" w:cs="Arial"/>
          <w:b/>
          <w:lang w:val="fr-FR"/>
        </w:rPr>
        <w:t xml:space="preserve">Information sur la proposition </w:t>
      </w:r>
      <w:r w:rsidRPr="00353DF9">
        <w:rPr>
          <w:rFonts w:ascii="Georgia" w:hAnsi="Georgia" w:cs="Arial"/>
          <w:lang w:val="fr-FR"/>
        </w:rPr>
        <w:t xml:space="preserve">: </w:t>
      </w:r>
    </w:p>
    <w:p w14:paraId="5C7C9D59" w14:textId="77777777" w:rsidR="00824CF2" w:rsidRPr="003F53D7" w:rsidRDefault="00824CF2" w:rsidP="00824CF2">
      <w:pPr>
        <w:ind w:left="-284" w:right="-120"/>
        <w:rPr>
          <w:rFonts w:ascii="Georgia" w:hAnsi="Georgia" w:cs="Arial"/>
          <w:sz w:val="20"/>
          <w:szCs w:val="20"/>
          <w:lang w:val="fr-FR"/>
        </w:rPr>
      </w:pPr>
    </w:p>
    <w:p w14:paraId="33AD3760" w14:textId="77777777" w:rsidR="00824CF2" w:rsidRPr="002E4E16" w:rsidRDefault="00824CF2" w:rsidP="00824CF2">
      <w:pPr>
        <w:ind w:left="-284" w:right="-120"/>
        <w:rPr>
          <w:rFonts w:ascii="Georgia" w:hAnsi="Georgia" w:cs="Arial"/>
          <w:lang w:val="fr-FR"/>
        </w:rPr>
      </w:pPr>
      <w:r w:rsidRPr="002E4E16">
        <w:rPr>
          <w:rFonts w:ascii="Georgia" w:hAnsi="Georgia" w:cs="Arial"/>
          <w:lang w:val="fr-FR"/>
        </w:rPr>
        <w:t xml:space="preserve">Un projet pluriannuel est permis, ce qui veut dire que la FCSA est prête à appuyer un projet de recherche appliquée qui s’échelonne sur une période maximale de 3 ans.  Les promoteurs doivent donc préciser le coût total du projet et le nombre d’années accordées pour réaliser le projet. Ils doivent aussi présenter des prévisions budgétaires pour chaque année. Une contribution minimale de 33 pour cent en espèces ou nature est requise de la part du promoteur pour chaque projet soumis.  Les demandes de </w:t>
      </w:r>
      <w:proofErr w:type="gramStart"/>
      <w:r w:rsidRPr="002E4E16">
        <w:rPr>
          <w:rFonts w:ascii="Georgia" w:hAnsi="Georgia" w:cs="Arial"/>
          <w:lang w:val="fr-FR"/>
        </w:rPr>
        <w:lastRenderedPageBreak/>
        <w:t>financement</w:t>
      </w:r>
      <w:proofErr w:type="gramEnd"/>
      <w:r w:rsidRPr="002E4E16">
        <w:rPr>
          <w:rFonts w:ascii="Georgia" w:hAnsi="Georgia" w:cs="Arial"/>
          <w:lang w:val="fr-FR"/>
        </w:rPr>
        <w:t xml:space="preserve"> pour chaque projet ne doivent pas être inférieures à 5 000 $ ni supérieures à 50 000 $ par année.</w:t>
      </w:r>
    </w:p>
    <w:p w14:paraId="173221C3" w14:textId="77777777" w:rsidR="00824CF2" w:rsidRPr="003F53D7" w:rsidRDefault="00824CF2" w:rsidP="00824CF2">
      <w:pPr>
        <w:ind w:left="-284" w:right="-120"/>
        <w:rPr>
          <w:rFonts w:ascii="Georgia" w:hAnsi="Georgia" w:cs="Arial"/>
          <w:sz w:val="20"/>
          <w:szCs w:val="20"/>
          <w:lang w:val="fr-FR"/>
        </w:rPr>
      </w:pPr>
    </w:p>
    <w:p w14:paraId="7945FF0B" w14:textId="77777777" w:rsidR="00824CF2" w:rsidRPr="002E4E16" w:rsidRDefault="00824CF2" w:rsidP="00824CF2">
      <w:pPr>
        <w:ind w:left="-284" w:right="-120"/>
        <w:rPr>
          <w:rFonts w:ascii="Georgia" w:hAnsi="Georgia" w:cs="Arial"/>
          <w:lang w:val="fr-FR"/>
        </w:rPr>
      </w:pPr>
      <w:r w:rsidRPr="002E4E16">
        <w:rPr>
          <w:rFonts w:ascii="Georgia" w:hAnsi="Georgia" w:cs="Arial"/>
          <w:lang w:val="fr-FR"/>
        </w:rPr>
        <w:t xml:space="preserve">Les propositions peuvent être acceptées avec des conditions d’approbation. La FCSA accepte ou non les propositions à sa seule discrétion et elle se réserve le droit d’accepter ou de rejeter les propositions pour n’importe quelle raison. Elle se réserve aussi le droit d’annuler le présent appel de propositions en tout temps et pour quelque raison que ce soit. Le requérant sera avisé si sa proposition est choisie en vue de sa mise en œuvre. </w:t>
      </w:r>
    </w:p>
    <w:p w14:paraId="0D563499" w14:textId="77777777" w:rsidR="00824CF2" w:rsidRPr="003F53D7" w:rsidRDefault="00824CF2" w:rsidP="00824CF2">
      <w:pPr>
        <w:ind w:left="-284" w:right="-120"/>
        <w:rPr>
          <w:rFonts w:ascii="Georgia" w:hAnsi="Georgia" w:cs="Arial"/>
          <w:sz w:val="20"/>
          <w:szCs w:val="20"/>
          <w:lang w:val="fr-FR"/>
        </w:rPr>
      </w:pPr>
    </w:p>
    <w:p w14:paraId="3F2C7EC4" w14:textId="77777777" w:rsidR="00824CF2" w:rsidRPr="002E4E16" w:rsidRDefault="00824CF2" w:rsidP="00824CF2">
      <w:pPr>
        <w:ind w:left="-284" w:right="-120"/>
        <w:rPr>
          <w:rFonts w:ascii="Georgia" w:hAnsi="Georgia" w:cs="Arial"/>
          <w:lang w:val="fr-FR"/>
        </w:rPr>
      </w:pPr>
      <w:r w:rsidRPr="002E4E16">
        <w:rPr>
          <w:rFonts w:ascii="Georgia" w:hAnsi="Georgia" w:cs="Arial"/>
          <w:lang w:val="fr-FR"/>
        </w:rPr>
        <w:t>Le formulaire de demande ci-annexé contient toute l’information à inclure dans une proposition de recherche appliquée. Seules seront étudiées les propositions qui fournissent toute l’information demandée de façon la plus complète et succincte possible, qui indiquent le coût-efficacité et que la FCSA juge comme une réponse acceptable au présent processus d’appel de propositions.</w:t>
      </w:r>
    </w:p>
    <w:p w14:paraId="2907ECFC" w14:textId="77777777" w:rsidR="00824CF2" w:rsidRPr="003F53D7" w:rsidRDefault="00824CF2" w:rsidP="00824CF2">
      <w:pPr>
        <w:ind w:left="-284" w:right="-120"/>
        <w:rPr>
          <w:rFonts w:ascii="Georgia" w:hAnsi="Georgia" w:cs="Arial"/>
          <w:sz w:val="20"/>
          <w:szCs w:val="20"/>
          <w:lang w:val="fr-FR"/>
        </w:rPr>
      </w:pPr>
    </w:p>
    <w:p w14:paraId="301B59D6" w14:textId="77777777" w:rsidR="00824CF2" w:rsidRPr="002E4E16" w:rsidRDefault="00824CF2" w:rsidP="00824CF2">
      <w:pPr>
        <w:ind w:left="-284" w:right="-120"/>
        <w:rPr>
          <w:rFonts w:ascii="Georgia" w:hAnsi="Georgia" w:cs="Arial"/>
          <w:lang w:val="fr-FR"/>
        </w:rPr>
      </w:pPr>
      <w:r w:rsidRPr="002E4E16">
        <w:rPr>
          <w:rFonts w:ascii="Georgia" w:hAnsi="Georgia" w:cs="Arial"/>
          <w:lang w:val="fr-FR"/>
        </w:rPr>
        <w:t xml:space="preserve">L’information soumise dans le présent formulaire de proposition est l’unique information sur laquelle peut être fondée toute décision concernant l’octroi ou non d’une subvention au projet de recherche appliquée. Les dépenses prévues serviront aussi à évaluer la proposition. C’est pourquoi les valeurs estimatives attribuées doivent aussi être le plus réalistes possibles, selon l’information demandée. À noter que l’information soumise dans votre proposition servira de base pour élaborer un accord de financement avec votre organisme bénéficiaire, si votre demande est acceptée. </w:t>
      </w:r>
    </w:p>
    <w:p w14:paraId="24523BDD" w14:textId="77777777" w:rsidR="00824CF2" w:rsidRPr="003F53D7" w:rsidRDefault="00824CF2" w:rsidP="00824CF2">
      <w:pPr>
        <w:ind w:left="-284" w:right="-120"/>
        <w:rPr>
          <w:rFonts w:ascii="Georgia" w:hAnsi="Georgia" w:cs="Arial"/>
          <w:sz w:val="20"/>
          <w:szCs w:val="20"/>
          <w:lang w:val="fr-FR"/>
        </w:rPr>
      </w:pPr>
    </w:p>
    <w:p w14:paraId="01CF4DF4" w14:textId="77777777" w:rsidR="00824CF2" w:rsidRDefault="00824CF2" w:rsidP="00824CF2">
      <w:pPr>
        <w:ind w:left="-284" w:right="-120"/>
        <w:rPr>
          <w:rFonts w:ascii="Georgia" w:hAnsi="Georgia" w:cs="Arial"/>
          <w:lang w:val="fr-FR"/>
        </w:rPr>
      </w:pPr>
      <w:r w:rsidRPr="002E4E16">
        <w:rPr>
          <w:rFonts w:ascii="Georgia" w:hAnsi="Georgia" w:cs="Arial"/>
          <w:lang w:val="fr-FR"/>
        </w:rPr>
        <w:t>En remplissant le présent formulaire, les promoteurs sont priés de ne pas dépasser le nombre de mots indiqués. Par équité envers tous les promoteurs, les mots en sus du nombre de mots maximum initial précisé ne seront pas pris en compte lors de l’étude de la demande.</w:t>
      </w:r>
    </w:p>
    <w:p w14:paraId="08EE33C1" w14:textId="77777777" w:rsidR="00824CF2" w:rsidRPr="003F53D7" w:rsidRDefault="00824CF2" w:rsidP="00824CF2">
      <w:pPr>
        <w:ind w:left="-284" w:right="-120"/>
        <w:rPr>
          <w:rFonts w:ascii="Georgia" w:hAnsi="Georgia" w:cs="Arial"/>
          <w:sz w:val="20"/>
          <w:szCs w:val="20"/>
          <w:lang w:val="fr-FR"/>
        </w:rPr>
      </w:pPr>
    </w:p>
    <w:p w14:paraId="354429BD" w14:textId="29763FFB" w:rsidR="00824CF2" w:rsidRPr="002E4E16" w:rsidRDefault="00824CF2" w:rsidP="00824CF2">
      <w:pPr>
        <w:ind w:left="-284" w:right="-120"/>
        <w:rPr>
          <w:rFonts w:ascii="Georgia" w:hAnsi="Georgia" w:cs="Arial"/>
          <w:lang w:val="fr-FR"/>
        </w:rPr>
      </w:pPr>
      <w:r w:rsidRPr="002E4E16">
        <w:rPr>
          <w:rFonts w:ascii="Georgia" w:hAnsi="Georgia" w:cs="Arial"/>
          <w:lang w:val="fr-FR"/>
        </w:rPr>
        <w:t xml:space="preserve">Les </w:t>
      </w:r>
      <w:r w:rsidRPr="002E4E16">
        <w:rPr>
          <w:rFonts w:ascii="Georgia" w:hAnsi="Georgia" w:cs="Arial"/>
          <w:b/>
          <w:bCs/>
          <w:lang w:val="fr-FR"/>
        </w:rPr>
        <w:t>propositions doivent être reçues</w:t>
      </w:r>
      <w:r w:rsidRPr="002E4E16">
        <w:rPr>
          <w:rFonts w:ascii="Georgia" w:hAnsi="Georgia" w:cs="Arial"/>
          <w:lang w:val="fr-FR"/>
        </w:rPr>
        <w:t xml:space="preserve"> au plus tard :  </w:t>
      </w:r>
      <w:r>
        <w:rPr>
          <w:rFonts w:ascii="Georgia" w:hAnsi="Georgia" w:cs="Arial"/>
          <w:lang w:val="fr-FR"/>
        </w:rPr>
        <w:t xml:space="preserve">le </w:t>
      </w:r>
      <w:r w:rsidRPr="00C12F80">
        <w:rPr>
          <w:rFonts w:ascii="Georgia" w:hAnsi="Georgia" w:cs="Arial"/>
          <w:b/>
          <w:bCs/>
          <w:u w:val="single"/>
          <w:lang w:val="fr-FR"/>
        </w:rPr>
        <w:t>14 novembre, 2025</w:t>
      </w:r>
      <w:r>
        <w:rPr>
          <w:rFonts w:ascii="Georgia" w:hAnsi="Georgia" w:cs="Arial"/>
          <w:lang w:val="fr-FR"/>
        </w:rPr>
        <w:t>, à</w:t>
      </w:r>
      <w:r w:rsidRPr="002E4E16">
        <w:rPr>
          <w:rFonts w:ascii="Georgia" w:hAnsi="Georgia" w:cs="Arial"/>
          <w:lang w:val="fr-FR"/>
        </w:rPr>
        <w:t xml:space="preserve"> </w:t>
      </w:r>
      <w:r>
        <w:rPr>
          <w:rFonts w:ascii="Georgia" w:hAnsi="Georgia" w:cs="Arial"/>
          <w:lang w:val="fr-FR"/>
        </w:rPr>
        <w:t xml:space="preserve">17 h </w:t>
      </w:r>
      <w:r w:rsidRPr="002E4E16">
        <w:rPr>
          <w:rFonts w:ascii="Georgia" w:hAnsi="Georgia" w:cs="Arial"/>
          <w:lang w:val="fr-FR"/>
        </w:rPr>
        <w:t>(</w:t>
      </w:r>
      <w:r>
        <w:rPr>
          <w:rFonts w:ascii="Georgia" w:hAnsi="Georgia" w:cs="Arial"/>
          <w:lang w:val="fr-FR"/>
        </w:rPr>
        <w:t>HNE</w:t>
      </w:r>
      <w:r w:rsidRPr="002E4E16">
        <w:rPr>
          <w:rFonts w:ascii="Georgia" w:hAnsi="Georgia" w:cs="Arial"/>
          <w:lang w:val="fr-FR"/>
        </w:rPr>
        <w:t xml:space="preserve">). </w:t>
      </w:r>
    </w:p>
    <w:p w14:paraId="13021218" w14:textId="77777777" w:rsidR="00824CF2" w:rsidRPr="003F53D7" w:rsidRDefault="00824CF2" w:rsidP="00824CF2">
      <w:pPr>
        <w:ind w:left="-284" w:right="-120"/>
        <w:rPr>
          <w:rFonts w:ascii="Georgia" w:hAnsi="Georgia" w:cs="Arial"/>
          <w:sz w:val="20"/>
          <w:szCs w:val="20"/>
          <w:lang w:val="fr-FR"/>
        </w:rPr>
      </w:pPr>
    </w:p>
    <w:p w14:paraId="517CD029" w14:textId="77777777" w:rsidR="00824CF2" w:rsidRDefault="00824CF2" w:rsidP="00824CF2">
      <w:pPr>
        <w:ind w:left="-284" w:right="-120"/>
        <w:rPr>
          <w:rFonts w:ascii="Georgia" w:hAnsi="Georgia" w:cs="Arial"/>
          <w:lang w:val="fr-FR"/>
        </w:rPr>
      </w:pPr>
      <w:r w:rsidRPr="002E4E16">
        <w:rPr>
          <w:rFonts w:ascii="Georgia" w:hAnsi="Georgia" w:cs="Arial"/>
          <w:lang w:val="fr-FR"/>
        </w:rPr>
        <w:t>Si vous souhaitez une rencontre pour discuter des projets avant de soumettre votre proposition ou envoyer votre proposition, vous pouvez communiquer avec</w:t>
      </w:r>
      <w:r w:rsidRPr="001449EB">
        <w:rPr>
          <w:rFonts w:ascii="Georgia" w:hAnsi="Georgia" w:cs="Arial"/>
          <w:lang w:val="fr-FR"/>
        </w:rPr>
        <w:t xml:space="preserve"> l</w:t>
      </w:r>
      <w:r>
        <w:rPr>
          <w:rFonts w:ascii="Georgia" w:hAnsi="Georgia" w:cs="Arial"/>
          <w:lang w:val="fr-FR"/>
        </w:rPr>
        <w:t>a</w:t>
      </w:r>
      <w:r w:rsidRPr="001449EB">
        <w:rPr>
          <w:rFonts w:ascii="Georgia" w:hAnsi="Georgia" w:cs="Arial"/>
          <w:lang w:val="fr-FR"/>
        </w:rPr>
        <w:t xml:space="preserve"> coordinatr</w:t>
      </w:r>
      <w:r>
        <w:rPr>
          <w:rFonts w:ascii="Georgia" w:hAnsi="Georgia" w:cs="Arial"/>
          <w:lang w:val="fr-FR"/>
        </w:rPr>
        <w:t>ice</w:t>
      </w:r>
      <w:r w:rsidRPr="001449EB">
        <w:rPr>
          <w:rFonts w:ascii="Georgia" w:hAnsi="Georgia" w:cs="Arial"/>
          <w:lang w:val="fr-FR"/>
        </w:rPr>
        <w:t xml:space="preserve"> du programme de conservation</w:t>
      </w:r>
      <w:r w:rsidRPr="002E4E16">
        <w:rPr>
          <w:rFonts w:ascii="Georgia" w:hAnsi="Georgia" w:cs="Arial"/>
          <w:lang w:val="fr-FR"/>
        </w:rPr>
        <w:t xml:space="preserve"> à :</w:t>
      </w:r>
      <w:r>
        <w:rPr>
          <w:rFonts w:ascii="Georgia" w:hAnsi="Georgia" w:cs="Arial"/>
          <w:lang w:val="fr-FR"/>
        </w:rPr>
        <w:t xml:space="preserve"> </w:t>
      </w:r>
      <w:r>
        <w:fldChar w:fldCharType="begin"/>
      </w:r>
      <w:r w:rsidRPr="00A22A34">
        <w:rPr>
          <w:lang w:val="fr-FR"/>
        </w:rPr>
        <w:instrText>HYPERLINK "mailto:kristen@salmonconservation.ca"</w:instrText>
      </w:r>
      <w:r>
        <w:fldChar w:fldCharType="separate"/>
      </w:r>
      <w:r w:rsidRPr="00AE3C03">
        <w:rPr>
          <w:rStyle w:val="Hyperlink"/>
          <w:rFonts w:ascii="Georgia" w:hAnsi="Georgia" w:cs="Arial"/>
          <w:lang w:val="fr-FR"/>
        </w:rPr>
        <w:t>kristen@salmonconservation.ca</w:t>
      </w:r>
      <w:r>
        <w:fldChar w:fldCharType="end"/>
      </w:r>
    </w:p>
    <w:p w14:paraId="3C4AA83F" w14:textId="77777777" w:rsidR="00824CF2" w:rsidRPr="003F53D7" w:rsidRDefault="00824CF2" w:rsidP="00824CF2">
      <w:pPr>
        <w:ind w:left="-284" w:right="-120"/>
        <w:rPr>
          <w:rFonts w:ascii="Georgia" w:hAnsi="Georgia" w:cs="Arial"/>
          <w:sz w:val="20"/>
          <w:szCs w:val="20"/>
          <w:lang w:val="fr-FR"/>
        </w:rPr>
      </w:pPr>
    </w:p>
    <w:p w14:paraId="172557E6" w14:textId="77777777" w:rsidR="00824CF2" w:rsidRDefault="00824CF2" w:rsidP="00824CF2">
      <w:pPr>
        <w:ind w:left="-284" w:right="-120"/>
        <w:rPr>
          <w:rFonts w:ascii="Georgia" w:hAnsi="Georgia" w:cs="Arial"/>
          <w:lang w:val="fr-FR"/>
        </w:rPr>
      </w:pPr>
      <w:r w:rsidRPr="002E4E16">
        <w:rPr>
          <w:rFonts w:ascii="Georgia" w:hAnsi="Georgia" w:cs="Arial"/>
          <w:lang w:val="fr-FR"/>
        </w:rPr>
        <w:t xml:space="preserve">Veuillez recevoir mes sincères salutations,  </w:t>
      </w:r>
    </w:p>
    <w:p w14:paraId="0EA9D252" w14:textId="77777777" w:rsidR="00824CF2" w:rsidRPr="003F53D7" w:rsidRDefault="00824CF2" w:rsidP="00824CF2">
      <w:pPr>
        <w:ind w:left="-284" w:right="-120"/>
        <w:rPr>
          <w:rFonts w:ascii="Georgia" w:hAnsi="Georgia" w:cs="Arial"/>
          <w:sz w:val="20"/>
          <w:szCs w:val="20"/>
          <w:lang w:val="fr-FR"/>
        </w:rPr>
      </w:pPr>
    </w:p>
    <w:p w14:paraId="23F65D5F" w14:textId="77777777" w:rsidR="00824CF2" w:rsidRPr="002E4E16" w:rsidRDefault="00824CF2" w:rsidP="00824CF2">
      <w:pPr>
        <w:ind w:left="-284" w:right="-120"/>
        <w:rPr>
          <w:rFonts w:ascii="Georgia" w:hAnsi="Georgia" w:cs="Arial"/>
          <w:lang w:val="fr-FR"/>
        </w:rPr>
      </w:pPr>
      <w:r>
        <w:rPr>
          <w:rFonts w:ascii="Georgia" w:hAnsi="Georgia" w:cs="Arial"/>
          <w:lang w:val="fr-FR"/>
        </w:rPr>
        <w:t>La directrice générale,</w:t>
      </w:r>
      <w:r w:rsidRPr="002E4E16">
        <w:rPr>
          <w:rFonts w:ascii="Georgia" w:hAnsi="Georgia" w:cs="Arial"/>
          <w:lang w:val="fr-FR"/>
        </w:rPr>
        <w:t xml:space="preserve"> </w:t>
      </w:r>
      <w:r w:rsidRPr="002E4E16">
        <w:rPr>
          <w:rFonts w:ascii="Georgia" w:hAnsi="Georgia" w:cs="Arial"/>
          <w:lang w:val="fr-FR"/>
        </w:rPr>
        <w:tab/>
      </w:r>
    </w:p>
    <w:p w14:paraId="3D68C739" w14:textId="77777777" w:rsidR="00824CF2" w:rsidRPr="001449EB" w:rsidRDefault="00824CF2" w:rsidP="00824CF2">
      <w:pPr>
        <w:rPr>
          <w:rFonts w:ascii="Georgia" w:hAnsi="Georgia" w:cs="Arial"/>
          <w:lang w:val="fr-FR"/>
        </w:rPr>
      </w:pPr>
      <w:r w:rsidRPr="00426AF9">
        <w:rPr>
          <w:rFonts w:ascii="Georgia" w:hAnsi="Georgia" w:cs="Arial"/>
          <w:noProof/>
        </w:rPr>
        <w:drawing>
          <wp:inline distT="0" distB="0" distL="0" distR="0" wp14:anchorId="2BA62BBF" wp14:editId="20E90725">
            <wp:extent cx="2409825" cy="771525"/>
            <wp:effectExtent l="0" t="0" r="9525" b="9525"/>
            <wp:docPr id="265924670"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924670" name="Picture 1" descr="A close up of a sig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9825" cy="771525"/>
                    </a:xfrm>
                    <a:prstGeom prst="rect">
                      <a:avLst/>
                    </a:prstGeom>
                    <a:noFill/>
                    <a:ln>
                      <a:noFill/>
                    </a:ln>
                  </pic:spPr>
                </pic:pic>
              </a:graphicData>
            </a:graphic>
          </wp:inline>
        </w:drawing>
      </w:r>
    </w:p>
    <w:p w14:paraId="77AFBB02" w14:textId="77777777" w:rsidR="00824CF2" w:rsidRPr="001449EB" w:rsidRDefault="00824CF2" w:rsidP="00824CF2">
      <w:pPr>
        <w:rPr>
          <w:rFonts w:ascii="Georgia" w:hAnsi="Georgia" w:cs="Arial"/>
          <w:lang w:val="fr-FR"/>
        </w:rPr>
      </w:pPr>
      <w:r w:rsidRPr="001449EB">
        <w:rPr>
          <w:rFonts w:ascii="Georgia" w:hAnsi="Georgia" w:cs="Arial"/>
          <w:lang w:val="fr-FR"/>
        </w:rPr>
        <w:t>Charline McCoy</w:t>
      </w:r>
    </w:p>
    <w:p w14:paraId="4E926AB0" w14:textId="77777777" w:rsidR="00824CF2" w:rsidRPr="00C12F80" w:rsidRDefault="00824CF2" w:rsidP="00824CF2">
      <w:pPr>
        <w:rPr>
          <w:rFonts w:ascii="Georgia" w:eastAsia="Georgia" w:hAnsi="Georgia" w:cs="Georgia"/>
          <w:sz w:val="28"/>
          <w:szCs w:val="28"/>
          <w:lang w:val="fr-FR"/>
        </w:rPr>
      </w:pPr>
      <w:r w:rsidRPr="00C12F80">
        <w:rPr>
          <w:rFonts w:ascii="Georgia" w:eastAsia="Georgia" w:hAnsi="Georgia" w:cs="Georgia"/>
          <w:sz w:val="28"/>
          <w:szCs w:val="28"/>
          <w:lang w:val="fr-FR"/>
        </w:rPr>
        <w:t xml:space="preserve"> </w:t>
      </w:r>
    </w:p>
    <w:p w14:paraId="6213BC60" w14:textId="77777777" w:rsidR="00824CF2" w:rsidRPr="00C12F80" w:rsidRDefault="00824CF2" w:rsidP="00824CF2">
      <w:pPr>
        <w:rPr>
          <w:rFonts w:ascii="Georgia Pro" w:eastAsia="Georgia Pro" w:hAnsi="Georgia Pro" w:cs="Georgia Pro"/>
          <w:sz w:val="20"/>
          <w:szCs w:val="20"/>
          <w:lang w:val="fr-FR"/>
        </w:rPr>
      </w:pPr>
      <w:r w:rsidRPr="00C12F80">
        <w:rPr>
          <w:rFonts w:ascii="Georgia" w:eastAsia="Georgia" w:hAnsi="Georgia" w:cs="Georgia"/>
          <w:lang w:val="fr-FR"/>
        </w:rPr>
        <w:t xml:space="preserve"> </w:t>
      </w:r>
      <w:r w:rsidRPr="00C12F80">
        <w:rPr>
          <w:rFonts w:ascii="Georgia Pro" w:eastAsia="Georgia Pro" w:hAnsi="Georgia Pro" w:cs="Georgia Pro"/>
          <w:sz w:val="20"/>
          <w:szCs w:val="20"/>
          <w:lang w:val="fr-FR"/>
        </w:rPr>
        <w:t xml:space="preserve"> </w:t>
      </w:r>
    </w:p>
    <w:p w14:paraId="2A2E91EF" w14:textId="77777777" w:rsidR="00824CF2" w:rsidRPr="00C12F80" w:rsidRDefault="00824CF2" w:rsidP="00824CF2">
      <w:pPr>
        <w:spacing w:line="360" w:lineRule="auto"/>
        <w:jc w:val="both"/>
        <w:rPr>
          <w:rFonts w:ascii="Georgia Pro" w:eastAsia="Georgia Pro" w:hAnsi="Georgia Pro" w:cs="Georgia Pro"/>
          <w:sz w:val="20"/>
          <w:szCs w:val="20"/>
          <w:lang w:val="fr-FR"/>
        </w:rPr>
      </w:pPr>
      <w:r w:rsidRPr="00C12F80">
        <w:rPr>
          <w:rFonts w:ascii="Georgia Pro" w:eastAsia="Georgia Pro" w:hAnsi="Georgia Pro" w:cs="Georgia Pro"/>
          <w:sz w:val="20"/>
          <w:szCs w:val="20"/>
          <w:lang w:val="fr-FR"/>
        </w:rPr>
        <w:t xml:space="preserve"> </w:t>
      </w:r>
    </w:p>
    <w:p w14:paraId="57A1363E" w14:textId="77777777" w:rsidR="00824CF2" w:rsidRPr="00C12F80" w:rsidRDefault="00824CF2" w:rsidP="00824CF2">
      <w:pPr>
        <w:rPr>
          <w:lang w:val="fr-FR"/>
        </w:rPr>
      </w:pPr>
    </w:p>
    <w:p w14:paraId="12FB077D" w14:textId="0606E8F6" w:rsidR="00824CF2" w:rsidRPr="00C12F80" w:rsidRDefault="00824CF2" w:rsidP="00824CF2">
      <w:pPr>
        <w:rPr>
          <w:sz w:val="20"/>
          <w:szCs w:val="20"/>
          <w:lang w:val="fr-FR"/>
        </w:rPr>
      </w:pPr>
    </w:p>
    <w:p w14:paraId="435B0FEA" w14:textId="77777777" w:rsidR="00824CF2" w:rsidRPr="00C12F80" w:rsidRDefault="00824CF2" w:rsidP="00824CF2">
      <w:pPr>
        <w:rPr>
          <w:lang w:val="fr-FR"/>
        </w:rPr>
      </w:pPr>
    </w:p>
    <w:p w14:paraId="177E651E" w14:textId="77777777" w:rsidR="00824CF2" w:rsidRPr="00C12F80" w:rsidRDefault="00824CF2" w:rsidP="00824CF2">
      <w:pPr>
        <w:rPr>
          <w:rFonts w:ascii="Georgia" w:hAnsi="Georgia" w:cs="Arial"/>
          <w:lang w:val="fr-FR"/>
        </w:rPr>
      </w:pPr>
    </w:p>
    <w:p w14:paraId="66F9F2F5" w14:textId="223D5A9F" w:rsidR="00824CF2" w:rsidRPr="00C12F80" w:rsidRDefault="00824CF2" w:rsidP="00824CF2">
      <w:pPr>
        <w:tabs>
          <w:tab w:val="left" w:pos="6904"/>
        </w:tabs>
        <w:spacing w:line="360" w:lineRule="auto"/>
        <w:rPr>
          <w:rFonts w:ascii="Arial" w:hAnsi="Arial" w:cs="Arial"/>
          <w:bCs/>
          <w:sz w:val="32"/>
          <w:szCs w:val="32"/>
          <w:lang w:val="fr-FR"/>
        </w:rPr>
      </w:pPr>
      <w:r w:rsidRPr="00C12F80">
        <w:rPr>
          <w:rFonts w:ascii="Arial" w:hAnsi="Arial" w:cs="Arial"/>
          <w:b/>
          <w:sz w:val="32"/>
          <w:szCs w:val="32"/>
          <w:lang w:val="fr-FR"/>
        </w:rPr>
        <w:br w:type="page"/>
      </w:r>
      <w:r w:rsidRPr="00C12F80">
        <w:rPr>
          <w:rFonts w:ascii="Arial" w:hAnsi="Arial" w:cs="Arial"/>
          <w:bCs/>
          <w:sz w:val="32"/>
          <w:szCs w:val="32"/>
          <w:lang w:val="fr-FR"/>
        </w:rPr>
        <w:lastRenderedPageBreak/>
        <w:t xml:space="preserve">Projets de recherche appliqués </w:t>
      </w:r>
      <w:r w:rsidRPr="00C12F80">
        <w:rPr>
          <w:rFonts w:ascii="Arial" w:hAnsi="Arial" w:cs="Arial"/>
          <w:bCs/>
          <w:sz w:val="32"/>
          <w:szCs w:val="32"/>
          <w:lang w:val="fr-FR"/>
        </w:rPr>
        <w:tab/>
      </w:r>
    </w:p>
    <w:p w14:paraId="1DEA90A6" w14:textId="56DB1A59" w:rsidR="00824CF2" w:rsidRPr="00C12F80" w:rsidRDefault="00824CF2" w:rsidP="00824CF2">
      <w:pPr>
        <w:spacing w:line="360" w:lineRule="auto"/>
        <w:rPr>
          <w:rFonts w:ascii="Arial" w:hAnsi="Arial" w:cs="Arial"/>
          <w:b/>
          <w:sz w:val="40"/>
          <w:szCs w:val="40"/>
          <w:lang w:val="fr-FR"/>
        </w:rPr>
      </w:pPr>
      <w:r w:rsidRPr="00C12F80">
        <w:rPr>
          <w:rFonts w:ascii="Arial" w:hAnsi="Arial" w:cs="Arial"/>
          <w:b/>
          <w:sz w:val="40"/>
          <w:szCs w:val="40"/>
          <w:lang w:val="fr-FR"/>
        </w:rPr>
        <w:t>Formulaire de demande 2025-26</w:t>
      </w:r>
    </w:p>
    <w:p w14:paraId="4ABBFC82" w14:textId="77777777" w:rsidR="00824CF2" w:rsidRPr="00C12F80" w:rsidRDefault="00824CF2" w:rsidP="00824CF2">
      <w:pPr>
        <w:jc w:val="both"/>
        <w:rPr>
          <w:rFonts w:ascii="Arial" w:hAnsi="Arial" w:cs="Arial"/>
          <w:sz w:val="20"/>
          <w:szCs w:val="20"/>
          <w:lang w:val="fr-FR"/>
        </w:rPr>
      </w:pPr>
      <w:proofErr w:type="gramStart"/>
      <w:r w:rsidRPr="00C12F80">
        <w:rPr>
          <w:rFonts w:ascii="Arial" w:hAnsi="Arial" w:cs="Arial"/>
          <w:b/>
          <w:sz w:val="20"/>
          <w:szCs w:val="20"/>
          <w:lang w:val="fr-FR"/>
        </w:rPr>
        <w:t>Introduction</w:t>
      </w:r>
      <w:r w:rsidRPr="00C12F80">
        <w:rPr>
          <w:rFonts w:ascii="Arial" w:hAnsi="Arial" w:cs="Arial"/>
          <w:sz w:val="20"/>
          <w:szCs w:val="20"/>
          <w:lang w:val="fr-FR"/>
        </w:rPr>
        <w:t>:</w:t>
      </w:r>
      <w:proofErr w:type="gramEnd"/>
    </w:p>
    <w:p w14:paraId="3B818CD3" w14:textId="1436D393" w:rsidR="00824CF2" w:rsidRDefault="00824CF2" w:rsidP="00824CF2">
      <w:pPr>
        <w:jc w:val="both"/>
        <w:rPr>
          <w:rFonts w:ascii="Arial" w:hAnsi="Arial" w:cs="Arial"/>
          <w:sz w:val="20"/>
          <w:szCs w:val="20"/>
          <w:lang w:val="fr-FR"/>
        </w:rPr>
      </w:pPr>
      <w:r w:rsidRPr="00824CF2">
        <w:rPr>
          <w:rFonts w:ascii="Arial" w:hAnsi="Arial" w:cs="Arial"/>
          <w:sz w:val="20"/>
          <w:szCs w:val="20"/>
          <w:lang w:val="fr-FR"/>
        </w:rPr>
        <w:t>Il existe de nombreux t</w:t>
      </w:r>
      <w:r>
        <w:rPr>
          <w:rFonts w:ascii="Arial" w:hAnsi="Arial" w:cs="Arial"/>
          <w:sz w:val="20"/>
          <w:szCs w:val="20"/>
          <w:lang w:val="fr-FR"/>
        </w:rPr>
        <w:t xml:space="preserve">hèmes de recherche appliquée sur le saumon qui nécessitent du financement, au Canada aussi bien </w:t>
      </w:r>
      <w:r w:rsidRPr="00824CF2">
        <w:rPr>
          <w:rFonts w:ascii="Arial" w:hAnsi="Arial" w:cs="Arial"/>
          <w:sz w:val="20"/>
          <w:szCs w:val="20"/>
          <w:lang w:val="fr-FR"/>
        </w:rPr>
        <w:t>qu’à l’échelle internationale. Divers forums au Canada et ailleurs ont défini des thèmes de recherche et établi des priorités pour ce type de recherche. Certains de ces thèmes de recherche peuvent être traités au sein des gouvernements, des universités et des organismes de conservation. Toutefois, il reste encore une beaucoup de projets entreprendre pour le saumon au Canada.</w:t>
      </w:r>
    </w:p>
    <w:p w14:paraId="68231967" w14:textId="77777777" w:rsidR="00824CF2" w:rsidRPr="00824CF2" w:rsidRDefault="00824CF2" w:rsidP="00824CF2">
      <w:pPr>
        <w:jc w:val="both"/>
        <w:rPr>
          <w:rFonts w:ascii="Nirmala UI" w:hAnsi="Nirmala UI" w:cs="Nirmala UI"/>
          <w:sz w:val="20"/>
          <w:szCs w:val="20"/>
          <w:lang w:val="fr-FR"/>
        </w:rPr>
      </w:pPr>
    </w:p>
    <w:p w14:paraId="7404516B" w14:textId="62CB1F51" w:rsidR="00824CF2" w:rsidRPr="00824CF2" w:rsidRDefault="00824CF2" w:rsidP="00824CF2">
      <w:pPr>
        <w:jc w:val="both"/>
        <w:rPr>
          <w:rFonts w:ascii="Arial" w:hAnsi="Arial" w:cs="Arial"/>
          <w:sz w:val="20"/>
          <w:szCs w:val="20"/>
          <w:lang w:val="fr-FR"/>
        </w:rPr>
      </w:pPr>
      <w:r w:rsidRPr="00824CF2">
        <w:rPr>
          <w:rFonts w:ascii="Arial" w:hAnsi="Arial" w:cs="Arial"/>
          <w:b/>
          <w:bCs/>
          <w:sz w:val="20"/>
          <w:szCs w:val="20"/>
          <w:lang w:val="fr-FR"/>
        </w:rPr>
        <w:t xml:space="preserve">NOTA </w:t>
      </w:r>
      <w:r w:rsidRPr="00824CF2">
        <w:rPr>
          <w:rFonts w:ascii="Arial" w:hAnsi="Arial" w:cs="Arial"/>
          <w:sz w:val="20"/>
          <w:szCs w:val="20"/>
          <w:lang w:val="fr-FR"/>
        </w:rPr>
        <w:t>: En remplissant le présent formulaire, les promoteurs sont priés de ne pas dépasser le nombre de mots indiqués. Par équité envers tous les promoteurs, les mots en sus du nombre de mots maximum initial précisé ne seront pas pris en compte lors de l’étude de la demande.</w:t>
      </w:r>
    </w:p>
    <w:p w14:paraId="64B45CBF" w14:textId="77777777" w:rsidR="00824CF2" w:rsidRPr="00824CF2" w:rsidRDefault="00824CF2" w:rsidP="00824CF2">
      <w:pPr>
        <w:ind w:right="-283"/>
        <w:jc w:val="both"/>
        <w:rPr>
          <w:rFonts w:ascii="Arial" w:hAnsi="Arial" w:cs="Arial"/>
          <w:lang w:val="fr-FR"/>
        </w:rPr>
      </w:pPr>
    </w:p>
    <w:tbl>
      <w:tblPr>
        <w:tblW w:w="10912" w:type="dxa"/>
        <w:jc w:val="center"/>
        <w:tblLayout w:type="fixed"/>
        <w:tblLook w:val="04A0" w:firstRow="1" w:lastRow="0" w:firstColumn="1" w:lastColumn="0" w:noHBand="0" w:noVBand="1"/>
      </w:tblPr>
      <w:tblGrid>
        <w:gridCol w:w="1181"/>
        <w:gridCol w:w="660"/>
        <w:gridCol w:w="286"/>
        <w:gridCol w:w="99"/>
        <w:gridCol w:w="349"/>
        <w:gridCol w:w="402"/>
        <w:gridCol w:w="22"/>
        <w:gridCol w:w="262"/>
        <w:gridCol w:w="167"/>
        <w:gridCol w:w="142"/>
        <w:gridCol w:w="86"/>
        <w:gridCol w:w="190"/>
        <w:gridCol w:w="1399"/>
        <w:gridCol w:w="142"/>
        <w:gridCol w:w="86"/>
        <w:gridCol w:w="112"/>
        <w:gridCol w:w="190"/>
        <w:gridCol w:w="832"/>
        <w:gridCol w:w="243"/>
        <w:gridCol w:w="380"/>
        <w:gridCol w:w="13"/>
        <w:gridCol w:w="33"/>
        <w:gridCol w:w="391"/>
        <w:gridCol w:w="267"/>
        <w:gridCol w:w="572"/>
        <w:gridCol w:w="291"/>
        <w:gridCol w:w="698"/>
        <w:gridCol w:w="711"/>
        <w:gridCol w:w="706"/>
      </w:tblGrid>
      <w:tr w:rsidR="00824CF2" w:rsidRPr="00A22A34" w14:paraId="131FE754" w14:textId="77777777" w:rsidTr="00940D9D">
        <w:trPr>
          <w:trHeight w:val="229"/>
          <w:jc w:val="center"/>
        </w:trPr>
        <w:tc>
          <w:tcPr>
            <w:tcW w:w="6607" w:type="dxa"/>
            <w:gridSpan w:val="18"/>
            <w:vMerge w:val="restart"/>
            <w:tcBorders>
              <w:right w:val="single" w:sz="4" w:space="0" w:color="auto"/>
            </w:tcBorders>
            <w:noWrap/>
            <w:hideMark/>
          </w:tcPr>
          <w:p w14:paraId="7656F45C" w14:textId="77777777" w:rsidR="00824CF2" w:rsidRPr="00824CF2" w:rsidRDefault="00824CF2" w:rsidP="00940D9D">
            <w:pPr>
              <w:rPr>
                <w:rFonts w:ascii="Arial" w:hAnsi="Arial" w:cs="Arial"/>
                <w:b/>
                <w:sz w:val="28"/>
                <w:szCs w:val="28"/>
                <w:lang w:val="fr-FR" w:eastAsia="en-CA"/>
              </w:rPr>
            </w:pPr>
          </w:p>
        </w:tc>
        <w:tc>
          <w:tcPr>
            <w:tcW w:w="4305"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E9599F" w14:textId="31D07012" w:rsidR="00824CF2" w:rsidRPr="00824CF2" w:rsidRDefault="00824CF2" w:rsidP="00940D9D">
            <w:pPr>
              <w:jc w:val="center"/>
              <w:rPr>
                <w:rFonts w:ascii="Arial" w:hAnsi="Arial" w:cs="Arial"/>
                <w:b/>
                <w:sz w:val="22"/>
                <w:szCs w:val="22"/>
                <w:lang w:val="fr-FR" w:eastAsia="en-CA"/>
              </w:rPr>
            </w:pPr>
            <w:r w:rsidRPr="00824CF2">
              <w:rPr>
                <w:rFonts w:ascii="Arial" w:hAnsi="Arial" w:cs="Arial"/>
                <w:b/>
                <w:sz w:val="22"/>
                <w:szCs w:val="22"/>
                <w:lang w:val="fr-FR" w:eastAsia="en-CA"/>
              </w:rPr>
              <w:t xml:space="preserve">ID du projet </w:t>
            </w:r>
            <w:r>
              <w:rPr>
                <w:rFonts w:ascii="Arial" w:hAnsi="Arial" w:cs="Arial"/>
                <w:bCs/>
                <w:i/>
                <w:iCs/>
                <w:sz w:val="18"/>
                <w:szCs w:val="18"/>
                <w:lang w:val="fr-FR" w:eastAsia="en-CA"/>
              </w:rPr>
              <w:t xml:space="preserve">À </w:t>
            </w:r>
            <w:r w:rsidRPr="00824CF2">
              <w:rPr>
                <w:rFonts w:ascii="Arial" w:hAnsi="Arial" w:cs="Arial"/>
                <w:bCs/>
                <w:i/>
                <w:iCs/>
                <w:sz w:val="18"/>
                <w:szCs w:val="18"/>
                <w:lang w:val="fr-FR" w:eastAsia="en-CA"/>
              </w:rPr>
              <w:t>l</w:t>
            </w:r>
            <w:r>
              <w:rPr>
                <w:rFonts w:ascii="Arial" w:hAnsi="Arial" w:cs="Arial"/>
                <w:bCs/>
                <w:i/>
                <w:iCs/>
                <w:sz w:val="18"/>
                <w:szCs w:val="18"/>
                <w:lang w:val="fr-FR" w:eastAsia="en-CA"/>
              </w:rPr>
              <w:t>’usage du bureau</w:t>
            </w:r>
          </w:p>
        </w:tc>
      </w:tr>
      <w:tr w:rsidR="00824CF2" w:rsidRPr="00A22A34" w14:paraId="65FACAFC" w14:textId="77777777" w:rsidTr="00940D9D">
        <w:trPr>
          <w:trHeight w:val="428"/>
          <w:jc w:val="center"/>
        </w:trPr>
        <w:tc>
          <w:tcPr>
            <w:tcW w:w="6607" w:type="dxa"/>
            <w:gridSpan w:val="18"/>
            <w:vMerge/>
            <w:noWrap/>
          </w:tcPr>
          <w:p w14:paraId="49FA4EB1" w14:textId="77777777" w:rsidR="00824CF2" w:rsidRPr="00824CF2" w:rsidRDefault="00824CF2" w:rsidP="00940D9D">
            <w:pPr>
              <w:rPr>
                <w:rFonts w:ascii="Arial" w:hAnsi="Arial" w:cs="Arial"/>
                <w:b/>
                <w:sz w:val="28"/>
                <w:szCs w:val="28"/>
                <w:lang w:val="fr-FR" w:eastAsia="en-CA"/>
              </w:rPr>
            </w:pPr>
          </w:p>
        </w:tc>
        <w:tc>
          <w:tcPr>
            <w:tcW w:w="4305"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A9C517" w14:textId="77777777" w:rsidR="00824CF2" w:rsidRPr="00824CF2" w:rsidRDefault="00824CF2" w:rsidP="00940D9D">
            <w:pPr>
              <w:rPr>
                <w:rFonts w:ascii="Arial" w:hAnsi="Arial" w:cs="Arial"/>
                <w:b/>
                <w:sz w:val="22"/>
                <w:szCs w:val="22"/>
                <w:lang w:val="fr-FR" w:eastAsia="en-CA"/>
              </w:rPr>
            </w:pPr>
          </w:p>
        </w:tc>
      </w:tr>
      <w:tr w:rsidR="00824CF2" w:rsidRPr="00E47ACD" w14:paraId="72919FB3" w14:textId="77777777" w:rsidTr="00940D9D">
        <w:trPr>
          <w:trHeight w:val="397"/>
          <w:jc w:val="center"/>
        </w:trPr>
        <w:tc>
          <w:tcPr>
            <w:tcW w:w="10912" w:type="dxa"/>
            <w:gridSpan w:val="29"/>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14A1843" w14:textId="5DAE6B38" w:rsidR="00824CF2" w:rsidRPr="002601D4" w:rsidRDefault="00824CF2" w:rsidP="00824CF2">
            <w:pPr>
              <w:pStyle w:val="ListParagraph"/>
              <w:numPr>
                <w:ilvl w:val="0"/>
                <w:numId w:val="15"/>
              </w:numPr>
              <w:rPr>
                <w:rFonts w:ascii="Arial" w:hAnsi="Arial" w:cs="Arial"/>
                <w:b/>
                <w:bCs/>
                <w:lang w:eastAsia="en-CA"/>
              </w:rPr>
            </w:pPr>
            <w:r>
              <w:rPr>
                <w:rFonts w:ascii="Arial" w:hAnsi="Arial" w:cs="Arial"/>
                <w:b/>
                <w:bCs/>
                <w:sz w:val="22"/>
                <w:szCs w:val="22"/>
                <w:lang w:eastAsia="en-CA"/>
              </w:rPr>
              <w:t xml:space="preserve">Information sur le </w:t>
            </w:r>
            <w:proofErr w:type="spellStart"/>
            <w:r>
              <w:rPr>
                <w:rFonts w:ascii="Arial" w:hAnsi="Arial" w:cs="Arial"/>
                <w:b/>
                <w:bCs/>
                <w:sz w:val="22"/>
                <w:szCs w:val="22"/>
                <w:lang w:eastAsia="en-CA"/>
              </w:rPr>
              <w:t>projet</w:t>
            </w:r>
            <w:proofErr w:type="spellEnd"/>
          </w:p>
        </w:tc>
      </w:tr>
      <w:tr w:rsidR="00824CF2" w:rsidRPr="001A2619" w14:paraId="51F8D1E6" w14:textId="77777777" w:rsidTr="00824CF2">
        <w:trPr>
          <w:trHeight w:val="454"/>
          <w:jc w:val="center"/>
        </w:trPr>
        <w:tc>
          <w:tcPr>
            <w:tcW w:w="3261"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7A87C4E" w14:textId="39D84FC6" w:rsidR="00824CF2" w:rsidRPr="007845E2" w:rsidRDefault="00824CF2" w:rsidP="00940D9D">
            <w:pPr>
              <w:rPr>
                <w:rFonts w:ascii="Arial" w:hAnsi="Arial" w:cs="Arial"/>
                <w:b/>
                <w:sz w:val="22"/>
                <w:szCs w:val="22"/>
                <w:lang w:eastAsia="en-CA"/>
              </w:rPr>
            </w:pPr>
            <w:r w:rsidRPr="007845E2">
              <w:rPr>
                <w:rFonts w:ascii="Arial" w:hAnsi="Arial" w:cs="Arial"/>
                <w:b/>
                <w:sz w:val="22"/>
                <w:szCs w:val="22"/>
                <w:lang w:eastAsia="en-CA"/>
              </w:rPr>
              <w:t xml:space="preserve">1.1 </w:t>
            </w:r>
            <w:proofErr w:type="spellStart"/>
            <w:r>
              <w:rPr>
                <w:rFonts w:ascii="Arial" w:hAnsi="Arial" w:cs="Arial"/>
                <w:b/>
                <w:sz w:val="22"/>
                <w:szCs w:val="22"/>
                <w:lang w:eastAsia="en-CA"/>
              </w:rPr>
              <w:t>Organisme</w:t>
            </w:r>
            <w:proofErr w:type="spellEnd"/>
            <w:r>
              <w:rPr>
                <w:rFonts w:ascii="Arial" w:hAnsi="Arial" w:cs="Arial"/>
                <w:b/>
                <w:sz w:val="22"/>
                <w:szCs w:val="22"/>
                <w:lang w:eastAsia="en-CA"/>
              </w:rPr>
              <w:t xml:space="preserve"> </w:t>
            </w:r>
            <w:proofErr w:type="spellStart"/>
            <w:proofErr w:type="gramStart"/>
            <w:r>
              <w:rPr>
                <w:rFonts w:ascii="Arial" w:hAnsi="Arial" w:cs="Arial"/>
                <w:b/>
                <w:sz w:val="22"/>
                <w:szCs w:val="22"/>
                <w:lang w:eastAsia="en-CA"/>
              </w:rPr>
              <w:t>requérant</w:t>
            </w:r>
            <w:proofErr w:type="spellEnd"/>
            <w:r>
              <w:rPr>
                <w:rFonts w:ascii="Arial" w:hAnsi="Arial" w:cs="Arial"/>
                <w:b/>
                <w:sz w:val="22"/>
                <w:szCs w:val="22"/>
                <w:lang w:eastAsia="en-CA"/>
              </w:rPr>
              <w:t xml:space="preserve"> </w:t>
            </w:r>
            <w:r w:rsidRPr="007845E2">
              <w:rPr>
                <w:rFonts w:ascii="Arial" w:hAnsi="Arial" w:cs="Arial"/>
                <w:b/>
                <w:sz w:val="22"/>
                <w:szCs w:val="22"/>
                <w:lang w:eastAsia="en-CA"/>
              </w:rPr>
              <w:t>:</w:t>
            </w:r>
            <w:proofErr w:type="gramEnd"/>
          </w:p>
        </w:tc>
        <w:tc>
          <w:tcPr>
            <w:tcW w:w="7651" w:type="dxa"/>
            <w:gridSpan w:val="21"/>
            <w:tcBorders>
              <w:top w:val="single" w:sz="4" w:space="0" w:color="auto"/>
              <w:left w:val="single" w:sz="4" w:space="0" w:color="auto"/>
              <w:bottom w:val="single" w:sz="4" w:space="0" w:color="auto"/>
              <w:right w:val="single" w:sz="4" w:space="0" w:color="auto"/>
            </w:tcBorders>
            <w:vAlign w:val="center"/>
          </w:tcPr>
          <w:p w14:paraId="75B593ED" w14:textId="77777777" w:rsidR="00824CF2" w:rsidRPr="007845E2" w:rsidRDefault="00824CF2" w:rsidP="00940D9D">
            <w:pPr>
              <w:rPr>
                <w:rFonts w:ascii="Arial" w:hAnsi="Arial" w:cs="Arial"/>
                <w:b/>
                <w:sz w:val="22"/>
                <w:szCs w:val="22"/>
                <w:lang w:eastAsia="en-CA"/>
              </w:rPr>
            </w:pPr>
          </w:p>
        </w:tc>
      </w:tr>
      <w:tr w:rsidR="00824CF2" w:rsidRPr="001A2619" w14:paraId="1646C75E" w14:textId="77777777" w:rsidTr="00824CF2">
        <w:trPr>
          <w:trHeight w:val="454"/>
          <w:jc w:val="center"/>
        </w:trPr>
        <w:tc>
          <w:tcPr>
            <w:tcW w:w="3261"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199467C" w14:textId="68F804B4" w:rsidR="00824CF2" w:rsidRPr="007845E2" w:rsidRDefault="00824CF2" w:rsidP="00940D9D">
            <w:pPr>
              <w:rPr>
                <w:rFonts w:ascii="Arial" w:hAnsi="Arial" w:cs="Arial"/>
                <w:b/>
                <w:bCs/>
                <w:sz w:val="22"/>
                <w:szCs w:val="22"/>
                <w:lang w:eastAsia="en-CA"/>
              </w:rPr>
            </w:pPr>
            <w:r w:rsidRPr="7FD8D4A8">
              <w:rPr>
                <w:rFonts w:ascii="Arial" w:hAnsi="Arial" w:cs="Arial"/>
                <w:b/>
                <w:bCs/>
                <w:sz w:val="22"/>
                <w:szCs w:val="22"/>
                <w:lang w:eastAsia="en-CA"/>
              </w:rPr>
              <w:t xml:space="preserve">1.2 </w:t>
            </w:r>
            <w:r>
              <w:rPr>
                <w:rFonts w:ascii="Arial" w:hAnsi="Arial" w:cs="Arial"/>
                <w:b/>
                <w:bCs/>
                <w:sz w:val="22"/>
                <w:szCs w:val="22"/>
                <w:lang w:eastAsia="en-CA"/>
              </w:rPr>
              <w:t>T</w:t>
            </w:r>
            <w:r w:rsidRPr="00824CF2">
              <w:rPr>
                <w:rFonts w:ascii="Arial" w:hAnsi="Arial" w:cs="Arial"/>
                <w:b/>
                <w:bCs/>
                <w:sz w:val="22"/>
                <w:szCs w:val="22"/>
                <w:lang w:eastAsia="en-CA"/>
              </w:rPr>
              <w:t xml:space="preserve">ype </w:t>
            </w:r>
            <w:proofErr w:type="spellStart"/>
            <w:r w:rsidRPr="00824CF2">
              <w:rPr>
                <w:rFonts w:ascii="Arial" w:hAnsi="Arial" w:cs="Arial"/>
                <w:b/>
                <w:bCs/>
                <w:sz w:val="22"/>
                <w:szCs w:val="22"/>
                <w:lang w:eastAsia="en-CA"/>
              </w:rPr>
              <w:t>d'organisation</w:t>
            </w:r>
            <w:proofErr w:type="spellEnd"/>
            <w:r w:rsidRPr="7FD8D4A8">
              <w:rPr>
                <w:rFonts w:ascii="Arial" w:hAnsi="Arial" w:cs="Arial"/>
                <w:b/>
                <w:bCs/>
                <w:sz w:val="22"/>
                <w:szCs w:val="22"/>
                <w:lang w:eastAsia="en-CA"/>
              </w:rPr>
              <w:t xml:space="preserve">: </w:t>
            </w:r>
          </w:p>
        </w:tc>
        <w:tc>
          <w:tcPr>
            <w:tcW w:w="7651" w:type="dxa"/>
            <w:gridSpan w:val="21"/>
            <w:tcBorders>
              <w:top w:val="single" w:sz="4" w:space="0" w:color="auto"/>
              <w:left w:val="single" w:sz="4" w:space="0" w:color="auto"/>
              <w:bottom w:val="single" w:sz="4" w:space="0" w:color="auto"/>
              <w:right w:val="single" w:sz="4" w:space="0" w:color="auto"/>
            </w:tcBorders>
            <w:vAlign w:val="center"/>
          </w:tcPr>
          <w:p w14:paraId="0031EC66" w14:textId="27560A42" w:rsidR="00824CF2" w:rsidRPr="007845E2" w:rsidRDefault="00A22A34" w:rsidP="00940D9D">
            <w:pPr>
              <w:rPr>
                <w:rFonts w:ascii="Arial" w:hAnsi="Arial" w:cs="Arial"/>
                <w:b/>
                <w:sz w:val="22"/>
                <w:szCs w:val="22"/>
                <w:lang w:eastAsia="en-CA"/>
              </w:rPr>
            </w:pPr>
            <w:sdt>
              <w:sdtPr>
                <w:rPr>
                  <w:rFonts w:asciiTheme="minorHAnsi" w:hAnsiTheme="minorHAnsi" w:cstheme="minorBidi"/>
                  <w:color w:val="2B579A"/>
                  <w:shd w:val="clear" w:color="auto" w:fill="E6E6E6"/>
                </w:rPr>
                <w:id w:val="310682355"/>
                <w:placeholder>
                  <w:docPart w:val="16A9903A7EEE4ABBBAD9026F65B22706"/>
                </w:placeholder>
                <w:showingPlcHdr/>
                <w:dropDownList>
                  <w:listItem w:value="Choose an item."/>
                  <w:listItem w:displayText="Non-profit organization (e.g. ENGO)" w:value="Non-profit organization (e.g. ENGO)"/>
                  <w:listItem w:displayText="Community organization and/or stewardship body (e.g. non-profit organizations situated in municipalities or regions)" w:value="Community organization and/or stewardship body (e.g. non-profit organizations situated in municipalities or regions)"/>
                  <w:listItem w:displayText="Indigenous community, group and/or organization in Canada; (e.g. Tribal Councils, Governments, watershed or conservation organizations, commercial enterprises, etc.)" w:value="Indigenous community, group and/or organization in Canada; (e.g. Tribal Councils, Governments, watershed or conservation organizations, commercial enterprises, etc.)"/>
                  <w:listItem w:displayText="Academic researcher or institution" w:value="Academic researcher or institution"/>
                  <w:listItem w:displayText="For-profit organization with less than 499 employees (e.g. small business, company, corporation, or industry association)" w:value="For-profit organization with less than 499 employees (e.g. small business, company, corporation, or industry association)"/>
                  <w:listItem w:displayText="Provincial, Territorial, Municipal or Local Government or Agency" w:value="Provincial, Territorial, Municipal or Local Government or Agency"/>
                </w:dropDownList>
              </w:sdtPr>
              <w:sdtEndPr/>
              <w:sdtContent>
                <w:r w:rsidR="00655C3D" w:rsidRPr="00655C3D">
                  <w:rPr>
                    <w:rFonts w:ascii="Arial" w:hAnsi="Arial" w:cs="Arial"/>
                    <w:lang w:val="en-CA"/>
                  </w:rPr>
                  <w:t>Choisir un sujet</w:t>
                </w:r>
                <w:r w:rsidR="00824CF2" w:rsidRPr="009211A6">
                  <w:rPr>
                    <w:rFonts w:ascii="Arial" w:hAnsi="Arial" w:cs="Arial"/>
                    <w:lang w:val="en-CA"/>
                  </w:rPr>
                  <w:t>.</w:t>
                </w:r>
              </w:sdtContent>
            </w:sdt>
          </w:p>
        </w:tc>
      </w:tr>
      <w:tr w:rsidR="00824CF2" w:rsidRPr="001A2619" w14:paraId="0CFE4DA1" w14:textId="77777777" w:rsidTr="00824CF2">
        <w:trPr>
          <w:trHeight w:val="454"/>
          <w:jc w:val="center"/>
        </w:trPr>
        <w:tc>
          <w:tcPr>
            <w:tcW w:w="2977"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45B3179" w14:textId="2313C768" w:rsidR="00824CF2" w:rsidRPr="007845E2" w:rsidRDefault="00824CF2" w:rsidP="00940D9D">
            <w:pPr>
              <w:rPr>
                <w:rFonts w:ascii="Arial" w:hAnsi="Arial" w:cs="Arial"/>
                <w:b/>
                <w:sz w:val="22"/>
                <w:szCs w:val="22"/>
                <w:lang w:eastAsia="en-CA"/>
              </w:rPr>
            </w:pPr>
            <w:r w:rsidRPr="007845E2">
              <w:rPr>
                <w:rFonts w:ascii="Arial" w:hAnsi="Arial" w:cs="Arial"/>
                <w:b/>
                <w:sz w:val="22"/>
                <w:szCs w:val="22"/>
                <w:lang w:eastAsia="en-CA"/>
              </w:rPr>
              <w:t>1.</w:t>
            </w:r>
            <w:r>
              <w:rPr>
                <w:rFonts w:ascii="Arial" w:hAnsi="Arial" w:cs="Arial"/>
                <w:b/>
                <w:sz w:val="22"/>
                <w:szCs w:val="22"/>
                <w:lang w:eastAsia="en-CA"/>
              </w:rPr>
              <w:t>3</w:t>
            </w:r>
            <w:r w:rsidRPr="007845E2">
              <w:rPr>
                <w:rFonts w:ascii="Arial" w:hAnsi="Arial" w:cs="Arial"/>
                <w:b/>
                <w:sz w:val="22"/>
                <w:szCs w:val="22"/>
                <w:lang w:eastAsia="en-CA"/>
              </w:rPr>
              <w:t xml:space="preserve"> </w:t>
            </w:r>
            <w:proofErr w:type="spellStart"/>
            <w:r>
              <w:rPr>
                <w:rFonts w:ascii="Arial" w:hAnsi="Arial" w:cs="Arial"/>
                <w:b/>
                <w:sz w:val="22"/>
                <w:szCs w:val="22"/>
                <w:lang w:eastAsia="en-CA"/>
              </w:rPr>
              <w:t>Titre</w:t>
            </w:r>
            <w:proofErr w:type="spellEnd"/>
            <w:r>
              <w:rPr>
                <w:rFonts w:ascii="Arial" w:hAnsi="Arial" w:cs="Arial"/>
                <w:b/>
                <w:sz w:val="22"/>
                <w:szCs w:val="22"/>
                <w:lang w:eastAsia="en-CA"/>
              </w:rPr>
              <w:t xml:space="preserve"> du </w:t>
            </w:r>
            <w:proofErr w:type="spellStart"/>
            <w:proofErr w:type="gramStart"/>
            <w:r>
              <w:rPr>
                <w:rFonts w:ascii="Arial" w:hAnsi="Arial" w:cs="Arial"/>
                <w:b/>
                <w:sz w:val="22"/>
                <w:szCs w:val="22"/>
                <w:lang w:eastAsia="en-CA"/>
              </w:rPr>
              <w:t>projet</w:t>
            </w:r>
            <w:proofErr w:type="spellEnd"/>
            <w:r>
              <w:rPr>
                <w:rFonts w:ascii="Arial" w:hAnsi="Arial" w:cs="Arial"/>
                <w:b/>
                <w:sz w:val="22"/>
                <w:szCs w:val="22"/>
                <w:lang w:eastAsia="en-CA"/>
              </w:rPr>
              <w:t xml:space="preserve"> </w:t>
            </w:r>
            <w:r w:rsidRPr="007845E2">
              <w:rPr>
                <w:rFonts w:ascii="Arial" w:hAnsi="Arial" w:cs="Arial"/>
                <w:b/>
                <w:sz w:val="22"/>
                <w:szCs w:val="22"/>
                <w:lang w:eastAsia="en-CA"/>
              </w:rPr>
              <w:t>:</w:t>
            </w:r>
            <w:proofErr w:type="gramEnd"/>
            <w:r w:rsidRPr="007845E2">
              <w:rPr>
                <w:rFonts w:ascii="Arial" w:hAnsi="Arial" w:cs="Arial"/>
                <w:b/>
                <w:sz w:val="22"/>
                <w:szCs w:val="22"/>
                <w:lang w:eastAsia="en-CA"/>
              </w:rPr>
              <w:t xml:space="preserve">  </w:t>
            </w:r>
          </w:p>
        </w:tc>
        <w:tc>
          <w:tcPr>
            <w:tcW w:w="7935" w:type="dxa"/>
            <w:gridSpan w:val="23"/>
            <w:tcBorders>
              <w:top w:val="single" w:sz="4" w:space="0" w:color="auto"/>
              <w:left w:val="single" w:sz="4" w:space="0" w:color="auto"/>
              <w:bottom w:val="single" w:sz="4" w:space="0" w:color="auto"/>
              <w:right w:val="single" w:sz="4" w:space="0" w:color="auto"/>
            </w:tcBorders>
            <w:vAlign w:val="center"/>
          </w:tcPr>
          <w:p w14:paraId="2985CC60" w14:textId="77777777" w:rsidR="00824CF2" w:rsidRPr="007845E2" w:rsidRDefault="00824CF2" w:rsidP="00940D9D">
            <w:pPr>
              <w:rPr>
                <w:rFonts w:ascii="Arial" w:hAnsi="Arial" w:cs="Arial"/>
                <w:b/>
                <w:sz w:val="22"/>
                <w:szCs w:val="22"/>
                <w:lang w:eastAsia="en-CA"/>
              </w:rPr>
            </w:pPr>
          </w:p>
        </w:tc>
      </w:tr>
      <w:tr w:rsidR="00824CF2" w:rsidRPr="001A2619" w14:paraId="172A912B" w14:textId="77777777" w:rsidTr="00824CF2">
        <w:trPr>
          <w:trHeight w:val="454"/>
          <w:jc w:val="center"/>
        </w:trPr>
        <w:tc>
          <w:tcPr>
            <w:tcW w:w="2977"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2F4C94C" w14:textId="4DD92699" w:rsidR="00824CF2" w:rsidRPr="007845E2" w:rsidRDefault="00824CF2" w:rsidP="00940D9D">
            <w:pPr>
              <w:rPr>
                <w:rFonts w:ascii="Arial" w:hAnsi="Arial" w:cs="Arial"/>
                <w:b/>
                <w:bCs/>
                <w:sz w:val="22"/>
                <w:szCs w:val="22"/>
                <w:lang w:eastAsia="en-CA"/>
              </w:rPr>
            </w:pPr>
            <w:r w:rsidRPr="7FD8D4A8">
              <w:rPr>
                <w:rFonts w:ascii="Arial" w:hAnsi="Arial" w:cs="Arial"/>
                <w:b/>
                <w:bCs/>
                <w:sz w:val="22"/>
                <w:szCs w:val="22"/>
                <w:lang w:eastAsia="en-CA"/>
              </w:rPr>
              <w:t xml:space="preserve">1.4 </w:t>
            </w:r>
            <w:proofErr w:type="spellStart"/>
            <w:r w:rsidRPr="00824CF2">
              <w:rPr>
                <w:rFonts w:ascii="Arial" w:hAnsi="Arial" w:cs="Arial"/>
                <w:b/>
                <w:bCs/>
                <w:sz w:val="22"/>
                <w:szCs w:val="22"/>
                <w:lang w:eastAsia="en-CA"/>
              </w:rPr>
              <w:t>Thème</w:t>
            </w:r>
            <w:proofErr w:type="spellEnd"/>
            <w:r w:rsidRPr="00824CF2">
              <w:rPr>
                <w:rFonts w:ascii="Arial" w:hAnsi="Arial" w:cs="Arial"/>
                <w:b/>
                <w:bCs/>
                <w:sz w:val="22"/>
                <w:szCs w:val="22"/>
                <w:lang w:eastAsia="en-CA"/>
              </w:rPr>
              <w:t xml:space="preserve"> de </w:t>
            </w:r>
            <w:proofErr w:type="gramStart"/>
            <w:r w:rsidRPr="00824CF2">
              <w:rPr>
                <w:rFonts w:ascii="Arial" w:hAnsi="Arial" w:cs="Arial"/>
                <w:b/>
                <w:bCs/>
                <w:sz w:val="22"/>
                <w:szCs w:val="22"/>
                <w:lang w:eastAsia="en-CA"/>
              </w:rPr>
              <w:t>recherche</w:t>
            </w:r>
            <w:r>
              <w:rPr>
                <w:rFonts w:ascii="Arial" w:hAnsi="Arial" w:cs="Arial"/>
                <w:b/>
                <w:bCs/>
                <w:sz w:val="22"/>
                <w:szCs w:val="22"/>
                <w:lang w:eastAsia="en-CA"/>
              </w:rPr>
              <w:t xml:space="preserve"> :</w:t>
            </w:r>
            <w:proofErr w:type="gramEnd"/>
          </w:p>
        </w:tc>
        <w:sdt>
          <w:sdtPr>
            <w:rPr>
              <w:rFonts w:ascii="Arial" w:hAnsi="Arial" w:cs="Arial"/>
              <w:b/>
              <w:bCs/>
              <w:sz w:val="22"/>
              <w:szCs w:val="22"/>
              <w:lang w:eastAsia="en-CA"/>
            </w:rPr>
            <w:id w:val="-277877031"/>
            <w:placeholder>
              <w:docPart w:val="5FD2EB0ACC004F43B4F5E6ED4B406A94"/>
            </w:placeholder>
            <w:showingPlcHdr/>
            <w:dropDownList>
              <w:listItem w:value="Choisir un sujet."/>
              <w:listItem w:displayText="1. Comment les écosystèmes d'eau douce influencent-ils les populations de saumon ?" w:value="1. Comment les écosystèmes d'eau douce influencent-ils les populations de saumon ?"/>
              <w:listItem w:displayText="2. Quelles sont les conséquences de l'aquaculture sur le saumon dans l'est du Canada ?" w:value="2. Quelles sont les conséquences de l'aquaculture sur le saumon dans l'est du Canada ?"/>
              <w:listItem w:displayText="3. Quelles sont les conséquences des changements climatiques sur le saumon ?" w:value="3. Quelles sont les conséquences des changements climatiques sur le saumon ?"/>
              <w:listItem w:displayText="4. Quels sont les impacts des espèces indigènes, introduits, et invasives sur le saumon ?" w:value="4. Quels sont les impacts des espèces indigènes, introduits, et invasives sur le saumon ?"/>
              <w:listItem w:displayText="5. Quelles sont les contributions des différentes stratégies du cycle biologique à la viabilité globale de la population ? " w:value="5. Quelles sont les contributions des différentes stratégies du cycle biologique à la viabilité globale de la population ? "/>
              <w:listItem w:displayText="6. Quells sont les principaux facteurs de mortalité et les principaux facteurs limitants pour les populations de saumon atlantique ?" w:value="6. Quells sont les principaux facteurs de mortalité et les principaux facteurs limitants pour les populations de saumon atlantique ?"/>
              <w:listItem w:displayText="7. Les règlements et protocoles de gestion actuels sont-ils efficaces pour conserver, maintenir et/ou améliorer les populations de saumon ?" w:value="7. Les règlements et protocoles de gestion actuels sont-ils efficaces pour conserver, maintenir et/ou améliorer les populations de saumon ?"/>
              <w:listItem w:displayText="8. Relier les systèmes de connaissances : savoirs autochtones et le Double regard." w:value="8. Relier les systèmes de connaissances : savoirs autochtones et le Double regard."/>
              <w:listItem w:displayText="9. Relier la recherche aux décisions et politiques de gestion." w:value="9. Relier la recherche aux décisions et politiques de gestion."/>
              <w:listItem w:displayText="10. Comment une approche intégrée et multidisciplinaire peut-elle être utilisée pour comptendre et améliorer la survie en milieu marin du saumon atlantique ?" w:value="10. Comment une approche intégrée et multidisciplinaire peut-elle être utilisée pour comptendre et améliorer la survie en milieu marin du saumon atlantique ?"/>
            </w:dropDownList>
          </w:sdtPr>
          <w:sdtEndPr/>
          <w:sdtContent>
            <w:tc>
              <w:tcPr>
                <w:tcW w:w="7935" w:type="dxa"/>
                <w:gridSpan w:val="23"/>
                <w:tcBorders>
                  <w:top w:val="single" w:sz="4" w:space="0" w:color="auto"/>
                  <w:left w:val="single" w:sz="4" w:space="0" w:color="auto"/>
                  <w:bottom w:val="single" w:sz="4" w:space="0" w:color="auto"/>
                  <w:right w:val="single" w:sz="4" w:space="0" w:color="auto"/>
                </w:tcBorders>
                <w:vAlign w:val="center"/>
              </w:tcPr>
              <w:p w14:paraId="53DB17BD" w14:textId="5ECF2FCA" w:rsidR="00824CF2" w:rsidRPr="007845E2" w:rsidRDefault="00655C3D" w:rsidP="00940D9D">
                <w:pPr>
                  <w:rPr>
                    <w:rFonts w:ascii="Arial" w:hAnsi="Arial" w:cs="Arial"/>
                    <w:b/>
                    <w:sz w:val="22"/>
                    <w:szCs w:val="22"/>
                    <w:lang w:eastAsia="en-CA"/>
                  </w:rPr>
                </w:pPr>
                <w:r w:rsidRPr="00655C3D">
                  <w:rPr>
                    <w:rStyle w:val="PlaceholderText"/>
                    <w:rFonts w:ascii="Arial" w:eastAsiaTheme="minorHAnsi" w:hAnsi="Arial" w:cs="Arial"/>
                    <w:color w:val="auto"/>
                  </w:rPr>
                  <w:t>Choisir un sujet.</w:t>
                </w:r>
              </w:p>
            </w:tc>
          </w:sdtContent>
        </w:sdt>
      </w:tr>
      <w:tr w:rsidR="00824CF2" w:rsidRPr="001A2619" w14:paraId="1FC51D70" w14:textId="77777777" w:rsidTr="00824CF2">
        <w:trPr>
          <w:trHeight w:val="454"/>
          <w:jc w:val="center"/>
        </w:trPr>
        <w:tc>
          <w:tcPr>
            <w:tcW w:w="3261"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70FDA7D" w14:textId="1B3E7B1C" w:rsidR="00824CF2" w:rsidRPr="007845E2" w:rsidRDefault="00824CF2" w:rsidP="00940D9D">
            <w:pPr>
              <w:ind w:right="209"/>
              <w:rPr>
                <w:rFonts w:ascii="Arial" w:hAnsi="Arial" w:cs="Arial"/>
                <w:b/>
                <w:sz w:val="20"/>
                <w:szCs w:val="20"/>
                <w:lang w:eastAsia="en-CA"/>
              </w:rPr>
            </w:pPr>
            <w:r w:rsidRPr="7FD8D4A8">
              <w:rPr>
                <w:rFonts w:ascii="Arial" w:hAnsi="Arial" w:cs="Arial"/>
                <w:b/>
                <w:bCs/>
                <w:sz w:val="22"/>
                <w:szCs w:val="22"/>
                <w:lang w:eastAsia="en-CA"/>
              </w:rPr>
              <w:t xml:space="preserve">1.5 </w:t>
            </w:r>
            <w:proofErr w:type="spellStart"/>
            <w:r>
              <w:rPr>
                <w:rFonts w:ascii="Arial" w:hAnsi="Arial" w:cs="Arial"/>
                <w:b/>
                <w:bCs/>
                <w:sz w:val="22"/>
                <w:szCs w:val="22"/>
                <w:lang w:eastAsia="en-CA"/>
              </w:rPr>
              <w:t>P</w:t>
            </w:r>
            <w:r w:rsidRPr="00824CF2">
              <w:rPr>
                <w:rFonts w:ascii="Arial" w:hAnsi="Arial" w:cs="Arial"/>
                <w:b/>
                <w:bCs/>
                <w:sz w:val="22"/>
                <w:szCs w:val="22"/>
                <w:lang w:eastAsia="en-CA"/>
              </w:rPr>
              <w:t>ortée</w:t>
            </w:r>
            <w:proofErr w:type="spellEnd"/>
            <w:r w:rsidRPr="00824CF2">
              <w:rPr>
                <w:rFonts w:ascii="Arial" w:hAnsi="Arial" w:cs="Arial"/>
                <w:b/>
                <w:bCs/>
                <w:sz w:val="22"/>
                <w:szCs w:val="22"/>
                <w:lang w:eastAsia="en-CA"/>
              </w:rPr>
              <w:t xml:space="preserve"> </w:t>
            </w:r>
            <w:proofErr w:type="spellStart"/>
            <w:proofErr w:type="gramStart"/>
            <w:r w:rsidRPr="00824CF2">
              <w:rPr>
                <w:rFonts w:ascii="Arial" w:hAnsi="Arial" w:cs="Arial"/>
                <w:b/>
                <w:bCs/>
                <w:sz w:val="22"/>
                <w:szCs w:val="22"/>
                <w:lang w:eastAsia="en-CA"/>
              </w:rPr>
              <w:t>géographique</w:t>
            </w:r>
            <w:proofErr w:type="spellEnd"/>
            <w:r>
              <w:rPr>
                <w:rFonts w:ascii="Arial" w:hAnsi="Arial" w:cs="Arial"/>
                <w:b/>
                <w:bCs/>
                <w:sz w:val="22"/>
                <w:szCs w:val="22"/>
                <w:lang w:eastAsia="en-CA"/>
              </w:rPr>
              <w:t xml:space="preserve"> </w:t>
            </w:r>
            <w:r w:rsidRPr="7FD8D4A8">
              <w:rPr>
                <w:rFonts w:ascii="Arial" w:hAnsi="Arial" w:cs="Arial"/>
                <w:b/>
                <w:bCs/>
                <w:sz w:val="22"/>
                <w:szCs w:val="22"/>
                <w:lang w:eastAsia="en-CA"/>
              </w:rPr>
              <w:t>:</w:t>
            </w:r>
            <w:proofErr w:type="gramEnd"/>
            <w:r w:rsidRPr="7FD8D4A8">
              <w:rPr>
                <w:rFonts w:ascii="Arial" w:hAnsi="Arial" w:cs="Arial"/>
                <w:b/>
                <w:bCs/>
                <w:sz w:val="22"/>
                <w:szCs w:val="22"/>
                <w:lang w:eastAsia="en-CA"/>
              </w:rPr>
              <w:t xml:space="preserve"> </w:t>
            </w:r>
          </w:p>
        </w:tc>
        <w:sdt>
          <w:sdtPr>
            <w:rPr>
              <w:rFonts w:ascii="Arial" w:hAnsi="Arial" w:cs="Arial"/>
              <w:b/>
              <w:bCs/>
              <w:sz w:val="20"/>
              <w:szCs w:val="20"/>
              <w:lang w:eastAsia="en-CA"/>
            </w:rPr>
            <w:id w:val="423391805"/>
            <w:placeholder>
              <w:docPart w:val="C653E37E92314B7391B9A44AA26308B1"/>
            </w:placeholder>
            <w:showingPlcHdr/>
            <w:dropDownList>
              <w:listItem w:value="Choose an item."/>
              <w:listItem w:displayText="Zonal/Municipal" w:value="Zonal/Municipal"/>
              <w:listItem w:displayText="Regional/Provincial" w:value="Regional/Provincial"/>
              <w:listItem w:displayText="Inter-Provincial" w:value="Inter-Provincial"/>
            </w:dropDownList>
          </w:sdtPr>
          <w:sdtEndPr/>
          <w:sdtContent>
            <w:tc>
              <w:tcPr>
                <w:tcW w:w="2212" w:type="dxa"/>
                <w:gridSpan w:val="7"/>
                <w:tcBorders>
                  <w:top w:val="single" w:sz="4" w:space="0" w:color="auto"/>
                  <w:left w:val="single" w:sz="4" w:space="0" w:color="auto"/>
                  <w:bottom w:val="single" w:sz="4" w:space="0" w:color="auto"/>
                  <w:right w:val="single" w:sz="4" w:space="0" w:color="auto"/>
                </w:tcBorders>
                <w:vAlign w:val="center"/>
              </w:tcPr>
              <w:p w14:paraId="163DCC46" w14:textId="447F0E3A" w:rsidR="00824CF2" w:rsidRPr="007845E2" w:rsidRDefault="00655C3D" w:rsidP="00940D9D">
                <w:pPr>
                  <w:rPr>
                    <w:rFonts w:ascii="Arial" w:hAnsi="Arial" w:cs="Arial"/>
                    <w:b/>
                    <w:sz w:val="20"/>
                    <w:szCs w:val="20"/>
                    <w:lang w:eastAsia="en-CA"/>
                  </w:rPr>
                </w:pPr>
                <w:r w:rsidRPr="00655C3D">
                  <w:rPr>
                    <w:rStyle w:val="PlaceholderText"/>
                    <w:rFonts w:ascii="Arial" w:eastAsiaTheme="minorHAnsi" w:hAnsi="Arial" w:cs="Arial"/>
                    <w:color w:val="auto"/>
                  </w:rPr>
                  <w:t>Choisir un sujet</w:t>
                </w:r>
                <w:r w:rsidR="00824CF2" w:rsidRPr="00E4107E">
                  <w:rPr>
                    <w:rStyle w:val="PlaceholderText"/>
                    <w:rFonts w:ascii="Arial" w:eastAsiaTheme="minorHAnsi" w:hAnsi="Arial" w:cs="Arial"/>
                    <w:color w:val="auto"/>
                  </w:rPr>
                  <w:t>.</w:t>
                </w:r>
              </w:p>
            </w:tc>
          </w:sdtContent>
        </w:sdt>
        <w:tc>
          <w:tcPr>
            <w:tcW w:w="177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D24B41" w14:textId="3E2136C2" w:rsidR="00824CF2" w:rsidRPr="007845E2" w:rsidRDefault="00824CF2" w:rsidP="00940D9D">
            <w:pPr>
              <w:rPr>
                <w:rFonts w:ascii="Arial" w:hAnsi="Arial" w:cs="Arial"/>
                <w:b/>
                <w:sz w:val="20"/>
                <w:szCs w:val="20"/>
                <w:lang w:eastAsia="en-CA"/>
              </w:rPr>
            </w:pPr>
            <w:r w:rsidRPr="00D25D10">
              <w:rPr>
                <w:rFonts w:ascii="Arial" w:hAnsi="Arial" w:cs="Arial"/>
                <w:b/>
                <w:sz w:val="22"/>
                <w:szCs w:val="22"/>
                <w:lang w:eastAsia="en-CA"/>
              </w:rPr>
              <w:t>1.</w:t>
            </w:r>
            <w:r>
              <w:rPr>
                <w:rFonts w:ascii="Arial" w:hAnsi="Arial" w:cs="Arial"/>
                <w:b/>
                <w:sz w:val="22"/>
                <w:szCs w:val="22"/>
                <w:lang w:eastAsia="en-CA"/>
              </w:rPr>
              <w:t>6</w:t>
            </w:r>
            <w:r w:rsidRPr="00D25D10">
              <w:rPr>
                <w:rFonts w:ascii="Arial" w:hAnsi="Arial" w:cs="Arial"/>
                <w:b/>
                <w:sz w:val="22"/>
                <w:szCs w:val="22"/>
                <w:lang w:eastAsia="en-CA"/>
              </w:rPr>
              <w:t xml:space="preserve"> </w:t>
            </w:r>
            <w:proofErr w:type="gramStart"/>
            <w:r w:rsidRPr="00D25D10">
              <w:rPr>
                <w:rFonts w:ascii="Arial" w:hAnsi="Arial" w:cs="Arial"/>
                <w:b/>
                <w:sz w:val="22"/>
                <w:szCs w:val="22"/>
                <w:lang w:eastAsia="en-CA"/>
              </w:rPr>
              <w:t>L</w:t>
            </w:r>
            <w:r>
              <w:rPr>
                <w:rFonts w:ascii="Arial" w:hAnsi="Arial" w:cs="Arial"/>
                <w:b/>
                <w:sz w:val="22"/>
                <w:szCs w:val="22"/>
                <w:lang w:eastAsia="en-CA"/>
              </w:rPr>
              <w:t xml:space="preserve">ieu </w:t>
            </w:r>
            <w:r w:rsidRPr="00D25D10">
              <w:rPr>
                <w:rFonts w:ascii="Arial" w:hAnsi="Arial" w:cs="Arial"/>
                <w:b/>
                <w:sz w:val="22"/>
                <w:szCs w:val="22"/>
                <w:lang w:eastAsia="en-CA"/>
              </w:rPr>
              <w:t>:</w:t>
            </w:r>
            <w:proofErr w:type="gramEnd"/>
          </w:p>
        </w:tc>
        <w:tc>
          <w:tcPr>
            <w:tcW w:w="3669" w:type="dxa"/>
            <w:gridSpan w:val="8"/>
            <w:tcBorders>
              <w:top w:val="single" w:sz="4" w:space="0" w:color="auto"/>
              <w:left w:val="single" w:sz="4" w:space="0" w:color="auto"/>
              <w:bottom w:val="single" w:sz="4" w:space="0" w:color="auto"/>
              <w:right w:val="single" w:sz="4" w:space="0" w:color="auto"/>
            </w:tcBorders>
            <w:vAlign w:val="center"/>
          </w:tcPr>
          <w:p w14:paraId="2D9DF4CD" w14:textId="77777777" w:rsidR="00824CF2" w:rsidRPr="00C24171" w:rsidRDefault="00824CF2" w:rsidP="00940D9D">
            <w:pPr>
              <w:rPr>
                <w:rFonts w:ascii="Arial" w:hAnsi="Arial" w:cs="Arial"/>
                <w:b/>
                <w:sz w:val="22"/>
                <w:szCs w:val="22"/>
                <w:lang w:eastAsia="en-CA"/>
              </w:rPr>
            </w:pPr>
          </w:p>
        </w:tc>
      </w:tr>
      <w:tr w:rsidR="00824CF2" w:rsidRPr="001A2619" w14:paraId="446DC7D8" w14:textId="77777777" w:rsidTr="00940D9D">
        <w:trPr>
          <w:trHeight w:val="454"/>
          <w:jc w:val="center"/>
        </w:trPr>
        <w:tc>
          <w:tcPr>
            <w:tcW w:w="384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80717AB" w14:textId="66FD11E3" w:rsidR="00824CF2" w:rsidRPr="00824CF2" w:rsidRDefault="00824CF2" w:rsidP="00940D9D">
            <w:pPr>
              <w:spacing w:line="360" w:lineRule="auto"/>
              <w:rPr>
                <w:rFonts w:ascii="Arial" w:hAnsi="Arial" w:cs="Arial"/>
                <w:sz w:val="23"/>
                <w:szCs w:val="23"/>
                <w:lang w:val="fr-FR" w:eastAsia="en-CA"/>
              </w:rPr>
            </w:pPr>
            <w:r w:rsidRPr="00824CF2">
              <w:rPr>
                <w:rFonts w:ascii="Arial" w:hAnsi="Arial" w:cs="Arial"/>
                <w:b/>
                <w:sz w:val="22"/>
                <w:szCs w:val="22"/>
                <w:shd w:val="clear" w:color="auto" w:fill="F2F2F2" w:themeFill="background1" w:themeFillShade="F2"/>
                <w:lang w:val="fr-FR" w:eastAsia="en-CA"/>
              </w:rPr>
              <w:t>1.7</w:t>
            </w:r>
            <w:r w:rsidRPr="00824CF2">
              <w:rPr>
                <w:rFonts w:ascii="Arial" w:hAnsi="Arial" w:cs="Arial"/>
                <w:sz w:val="22"/>
                <w:szCs w:val="22"/>
                <w:shd w:val="clear" w:color="auto" w:fill="F2F2F2" w:themeFill="background1" w:themeFillShade="F2"/>
                <w:lang w:val="fr-FR" w:eastAsia="en-CA"/>
              </w:rPr>
              <w:t xml:space="preserve"> </w:t>
            </w:r>
            <w:r w:rsidRPr="00824CF2">
              <w:rPr>
                <w:rFonts w:ascii="Arial" w:hAnsi="Arial" w:cs="Arial"/>
                <w:b/>
                <w:sz w:val="22"/>
                <w:szCs w:val="22"/>
                <w:shd w:val="clear" w:color="auto" w:fill="F2F2F2" w:themeFill="background1" w:themeFillShade="F2"/>
                <w:lang w:val="fr-FR" w:eastAsia="en-CA"/>
              </w:rPr>
              <w:t xml:space="preserve">Durée du projet </w:t>
            </w:r>
            <w:r w:rsidRPr="00824CF2">
              <w:rPr>
                <w:rFonts w:ascii="Arial" w:hAnsi="Arial" w:cs="Arial"/>
                <w:sz w:val="22"/>
                <w:szCs w:val="22"/>
                <w:shd w:val="clear" w:color="auto" w:fill="F2F2F2" w:themeFill="background1" w:themeFillShade="F2"/>
                <w:lang w:val="fr-FR" w:eastAsia="en-CA"/>
              </w:rPr>
              <w:t xml:space="preserve">: </w:t>
            </w:r>
            <w:r w:rsidRPr="00824CF2">
              <w:rPr>
                <w:rFonts w:ascii="Arial" w:hAnsi="Arial" w:cs="Arial"/>
                <w:i/>
                <w:sz w:val="16"/>
                <w:szCs w:val="16"/>
                <w:shd w:val="clear" w:color="auto" w:fill="F2F2F2" w:themeFill="background1" w:themeFillShade="F2"/>
                <w:lang w:val="fr-FR" w:eastAsia="en-CA"/>
              </w:rPr>
              <w:t xml:space="preserve">(cochez une </w:t>
            </w:r>
            <w:proofErr w:type="gramStart"/>
            <w:r w:rsidRPr="00824CF2">
              <w:rPr>
                <w:rFonts w:ascii="Arial" w:hAnsi="Arial" w:cs="Arial"/>
                <w:i/>
                <w:sz w:val="16"/>
                <w:szCs w:val="16"/>
                <w:shd w:val="clear" w:color="auto" w:fill="F2F2F2" w:themeFill="background1" w:themeFillShade="F2"/>
                <w:lang w:val="fr-FR" w:eastAsia="en-CA"/>
              </w:rPr>
              <w:t>réponse)</w:t>
            </w:r>
            <w:r w:rsidRPr="00824CF2">
              <w:rPr>
                <w:rFonts w:ascii="Arial" w:hAnsi="Arial" w:cs="Arial"/>
                <w:i/>
                <w:sz w:val="20"/>
                <w:szCs w:val="20"/>
                <w:lang w:val="fr-FR" w:eastAsia="en-CA"/>
              </w:rPr>
              <w:t xml:space="preserve">  </w:t>
            </w:r>
            <w:r w:rsidRPr="00824CF2">
              <w:rPr>
                <w:rFonts w:ascii="Arial" w:hAnsi="Arial" w:cs="Arial"/>
                <w:b/>
                <w:sz w:val="20"/>
                <w:szCs w:val="20"/>
                <w:lang w:val="fr-FR" w:eastAsia="en-CA"/>
              </w:rPr>
              <w:t xml:space="preserve"> </w:t>
            </w:r>
            <w:proofErr w:type="gramEnd"/>
          </w:p>
        </w:tc>
        <w:tc>
          <w:tcPr>
            <w:tcW w:w="7066" w:type="dxa"/>
            <w:gridSpan w:val="17"/>
            <w:tcBorders>
              <w:top w:val="single" w:sz="4" w:space="0" w:color="auto"/>
              <w:left w:val="single" w:sz="4" w:space="0" w:color="auto"/>
              <w:bottom w:val="single" w:sz="4" w:space="0" w:color="auto"/>
              <w:right w:val="single" w:sz="4" w:space="0" w:color="auto"/>
            </w:tcBorders>
            <w:vAlign w:val="center"/>
          </w:tcPr>
          <w:p w14:paraId="7323EDFC" w14:textId="2FD2F535" w:rsidR="00824CF2" w:rsidRPr="00190271" w:rsidRDefault="00A22A34" w:rsidP="00940D9D">
            <w:pPr>
              <w:spacing w:line="360" w:lineRule="auto"/>
              <w:rPr>
                <w:rFonts w:ascii="Arial" w:hAnsi="Arial" w:cs="Arial"/>
                <w:sz w:val="23"/>
                <w:szCs w:val="23"/>
                <w:lang w:eastAsia="en-CA"/>
              </w:rPr>
            </w:pPr>
            <w:sdt>
              <w:sdtPr>
                <w:rPr>
                  <w:rFonts w:ascii="Arial" w:hAnsi="Arial" w:cs="Arial"/>
                  <w:b/>
                  <w:sz w:val="32"/>
                  <w:szCs w:val="32"/>
                  <w:lang w:eastAsia="en-CA"/>
                </w:rPr>
                <w:id w:val="-1003588834"/>
                <w14:checkbox>
                  <w14:checked w14:val="0"/>
                  <w14:checkedState w14:val="2612" w14:font="MS Gothic"/>
                  <w14:uncheckedState w14:val="2610" w14:font="MS Gothic"/>
                </w14:checkbox>
              </w:sdtPr>
              <w:sdtEndPr/>
              <w:sdtContent>
                <w:r w:rsidR="00824CF2">
                  <w:rPr>
                    <w:rFonts w:ascii="MS Gothic" w:eastAsia="MS Gothic" w:hAnsi="MS Gothic" w:cs="Arial" w:hint="eastAsia"/>
                    <w:b/>
                    <w:sz w:val="32"/>
                    <w:szCs w:val="32"/>
                    <w:lang w:eastAsia="en-CA"/>
                  </w:rPr>
                  <w:t>☐</w:t>
                </w:r>
              </w:sdtContent>
            </w:sdt>
            <w:r w:rsidR="00824CF2" w:rsidRPr="007845E2">
              <w:rPr>
                <w:rFonts w:ascii="Arial" w:hAnsi="Arial" w:cs="Arial"/>
                <w:b/>
                <w:sz w:val="22"/>
                <w:szCs w:val="22"/>
                <w:lang w:eastAsia="en-CA"/>
              </w:rPr>
              <w:t xml:space="preserve"> </w:t>
            </w:r>
            <w:r w:rsidR="00824CF2">
              <w:rPr>
                <w:rFonts w:ascii="Arial" w:hAnsi="Arial" w:cs="Arial"/>
                <w:b/>
                <w:sz w:val="22"/>
                <w:szCs w:val="22"/>
                <w:lang w:eastAsia="en-CA"/>
              </w:rPr>
              <w:t xml:space="preserve">1 </w:t>
            </w:r>
            <w:proofErr w:type="spellStart"/>
            <w:r w:rsidR="00824CF2">
              <w:rPr>
                <w:rFonts w:ascii="Arial" w:hAnsi="Arial" w:cs="Arial"/>
                <w:b/>
                <w:sz w:val="22"/>
                <w:szCs w:val="22"/>
                <w:lang w:eastAsia="en-CA"/>
              </w:rPr>
              <w:t>an</w:t>
            </w:r>
            <w:proofErr w:type="spellEnd"/>
            <w:r w:rsidR="00824CF2" w:rsidRPr="007845E2">
              <w:rPr>
                <w:rFonts w:ascii="Arial" w:hAnsi="Arial" w:cs="Arial"/>
                <w:b/>
                <w:sz w:val="22"/>
                <w:szCs w:val="22"/>
                <w:lang w:eastAsia="en-CA"/>
              </w:rPr>
              <w:t xml:space="preserve">     </w:t>
            </w:r>
            <w:r w:rsidR="00824CF2">
              <w:rPr>
                <w:rFonts w:ascii="Arial" w:hAnsi="Arial" w:cs="Arial"/>
                <w:b/>
                <w:sz w:val="22"/>
                <w:szCs w:val="22"/>
                <w:lang w:eastAsia="en-CA"/>
              </w:rPr>
              <w:t xml:space="preserve">        </w:t>
            </w:r>
            <w:r w:rsidR="00824CF2" w:rsidRPr="007845E2">
              <w:rPr>
                <w:rFonts w:ascii="Arial" w:hAnsi="Arial" w:cs="Arial"/>
                <w:b/>
                <w:sz w:val="22"/>
                <w:szCs w:val="22"/>
                <w:lang w:eastAsia="en-CA"/>
              </w:rPr>
              <w:t xml:space="preserve">  </w:t>
            </w:r>
            <w:sdt>
              <w:sdtPr>
                <w:rPr>
                  <w:rFonts w:ascii="Arial" w:hAnsi="Arial" w:cs="Arial"/>
                  <w:b/>
                  <w:sz w:val="32"/>
                  <w:szCs w:val="32"/>
                  <w:lang w:eastAsia="en-CA"/>
                </w:rPr>
                <w:id w:val="-1710565716"/>
                <w14:checkbox>
                  <w14:checked w14:val="0"/>
                  <w14:checkedState w14:val="2612" w14:font="MS Gothic"/>
                  <w14:uncheckedState w14:val="2610" w14:font="MS Gothic"/>
                </w14:checkbox>
              </w:sdtPr>
              <w:sdtEndPr/>
              <w:sdtContent>
                <w:r w:rsidR="00824CF2">
                  <w:rPr>
                    <w:rFonts w:ascii="MS Gothic" w:eastAsia="MS Gothic" w:hAnsi="MS Gothic" w:cs="Arial" w:hint="eastAsia"/>
                    <w:b/>
                    <w:sz w:val="32"/>
                    <w:szCs w:val="32"/>
                    <w:lang w:eastAsia="en-CA"/>
                  </w:rPr>
                  <w:t>☐</w:t>
                </w:r>
              </w:sdtContent>
            </w:sdt>
            <w:r w:rsidR="00824CF2" w:rsidRPr="007845E2">
              <w:rPr>
                <w:rFonts w:ascii="Arial" w:hAnsi="Arial" w:cs="Arial"/>
                <w:b/>
                <w:sz w:val="22"/>
                <w:szCs w:val="22"/>
                <w:lang w:eastAsia="en-CA"/>
              </w:rPr>
              <w:t xml:space="preserve"> </w:t>
            </w:r>
            <w:r w:rsidR="00824CF2">
              <w:rPr>
                <w:rFonts w:ascii="Arial" w:hAnsi="Arial" w:cs="Arial"/>
                <w:b/>
                <w:sz w:val="22"/>
                <w:szCs w:val="22"/>
                <w:lang w:eastAsia="en-CA"/>
              </w:rPr>
              <w:t xml:space="preserve">2 </w:t>
            </w:r>
            <w:proofErr w:type="spellStart"/>
            <w:r w:rsidR="00824CF2">
              <w:rPr>
                <w:rFonts w:ascii="Arial" w:hAnsi="Arial" w:cs="Arial"/>
                <w:b/>
                <w:sz w:val="22"/>
                <w:szCs w:val="22"/>
                <w:lang w:eastAsia="en-CA"/>
              </w:rPr>
              <w:t>ans</w:t>
            </w:r>
            <w:proofErr w:type="spellEnd"/>
            <w:r w:rsidR="00824CF2" w:rsidRPr="007845E2">
              <w:rPr>
                <w:rFonts w:ascii="Arial" w:hAnsi="Arial" w:cs="Arial"/>
                <w:b/>
                <w:sz w:val="22"/>
                <w:szCs w:val="22"/>
                <w:lang w:eastAsia="en-CA"/>
              </w:rPr>
              <w:t xml:space="preserve">    </w:t>
            </w:r>
            <w:r w:rsidR="00824CF2">
              <w:rPr>
                <w:rFonts w:ascii="Arial" w:hAnsi="Arial" w:cs="Arial"/>
                <w:b/>
                <w:sz w:val="22"/>
                <w:szCs w:val="22"/>
                <w:lang w:eastAsia="en-CA"/>
              </w:rPr>
              <w:t xml:space="preserve">      </w:t>
            </w:r>
            <w:r w:rsidR="00824CF2" w:rsidRPr="007845E2">
              <w:rPr>
                <w:rFonts w:ascii="Arial" w:hAnsi="Arial" w:cs="Arial"/>
                <w:b/>
                <w:sz w:val="22"/>
                <w:szCs w:val="22"/>
                <w:lang w:eastAsia="en-CA"/>
              </w:rPr>
              <w:t xml:space="preserve"> </w:t>
            </w:r>
            <w:r w:rsidR="00824CF2" w:rsidRPr="00126D9C">
              <w:rPr>
                <w:rFonts w:ascii="Arial" w:hAnsi="Arial" w:cs="Arial"/>
                <w:b/>
                <w:sz w:val="32"/>
                <w:szCs w:val="32"/>
                <w:lang w:eastAsia="en-CA"/>
              </w:rPr>
              <w:t xml:space="preserve"> </w:t>
            </w:r>
            <w:sdt>
              <w:sdtPr>
                <w:rPr>
                  <w:rFonts w:ascii="Arial" w:hAnsi="Arial" w:cs="Arial"/>
                  <w:b/>
                  <w:sz w:val="32"/>
                  <w:szCs w:val="32"/>
                  <w:lang w:eastAsia="en-CA"/>
                </w:rPr>
                <w:id w:val="-385952642"/>
                <w14:checkbox>
                  <w14:checked w14:val="0"/>
                  <w14:checkedState w14:val="2612" w14:font="MS Gothic"/>
                  <w14:uncheckedState w14:val="2610" w14:font="MS Gothic"/>
                </w14:checkbox>
              </w:sdtPr>
              <w:sdtEndPr/>
              <w:sdtContent>
                <w:r w:rsidR="00824CF2">
                  <w:rPr>
                    <w:rFonts w:ascii="MS Gothic" w:eastAsia="MS Gothic" w:hAnsi="MS Gothic" w:cs="Arial" w:hint="eastAsia"/>
                    <w:b/>
                    <w:sz w:val="32"/>
                    <w:szCs w:val="32"/>
                    <w:lang w:eastAsia="en-CA"/>
                  </w:rPr>
                  <w:t>☐</w:t>
                </w:r>
              </w:sdtContent>
            </w:sdt>
            <w:r w:rsidR="00824CF2" w:rsidRPr="007845E2">
              <w:rPr>
                <w:rFonts w:ascii="Arial" w:hAnsi="Arial" w:cs="Arial"/>
                <w:b/>
                <w:sz w:val="22"/>
                <w:szCs w:val="22"/>
                <w:lang w:eastAsia="en-CA"/>
              </w:rPr>
              <w:t xml:space="preserve"> </w:t>
            </w:r>
            <w:r w:rsidR="00824CF2">
              <w:rPr>
                <w:rFonts w:ascii="Arial" w:hAnsi="Arial" w:cs="Arial"/>
                <w:b/>
                <w:sz w:val="22"/>
                <w:szCs w:val="22"/>
                <w:lang w:eastAsia="en-CA"/>
              </w:rPr>
              <w:t xml:space="preserve">3 </w:t>
            </w:r>
            <w:proofErr w:type="spellStart"/>
            <w:r w:rsidR="00824CF2">
              <w:rPr>
                <w:rFonts w:ascii="Arial" w:hAnsi="Arial" w:cs="Arial"/>
                <w:b/>
                <w:sz w:val="22"/>
                <w:szCs w:val="22"/>
                <w:lang w:eastAsia="en-CA"/>
              </w:rPr>
              <w:t>ans</w:t>
            </w:r>
            <w:proofErr w:type="spellEnd"/>
            <w:r w:rsidR="00824CF2" w:rsidRPr="007845E2">
              <w:rPr>
                <w:rFonts w:ascii="Arial" w:hAnsi="Arial" w:cs="Arial"/>
                <w:b/>
                <w:sz w:val="22"/>
                <w:szCs w:val="22"/>
                <w:lang w:eastAsia="en-CA"/>
              </w:rPr>
              <w:t xml:space="preserve"> (Max.)</w:t>
            </w:r>
          </w:p>
        </w:tc>
      </w:tr>
      <w:tr w:rsidR="00824CF2" w:rsidRPr="00A22A34" w14:paraId="483E47BA" w14:textId="77777777" w:rsidTr="00AC013E">
        <w:trPr>
          <w:trHeight w:val="454"/>
          <w:jc w:val="center"/>
        </w:trPr>
        <w:tc>
          <w:tcPr>
            <w:tcW w:w="184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2988781" w14:textId="62B802D5" w:rsidR="00824CF2" w:rsidRPr="007845E2" w:rsidRDefault="00824CF2" w:rsidP="00940D9D">
            <w:pPr>
              <w:rPr>
                <w:rFonts w:ascii="Arial" w:hAnsi="Arial" w:cs="Arial"/>
                <w:iCs/>
                <w:sz w:val="22"/>
                <w:szCs w:val="22"/>
                <w:lang w:eastAsia="en-CA"/>
              </w:rPr>
            </w:pPr>
            <w:r w:rsidRPr="007845E2">
              <w:rPr>
                <w:rFonts w:ascii="Arial" w:hAnsi="Arial" w:cs="Arial"/>
                <w:b/>
                <w:sz w:val="22"/>
                <w:szCs w:val="22"/>
                <w:lang w:eastAsia="en-CA"/>
              </w:rPr>
              <w:t>Date</w:t>
            </w:r>
            <w:r w:rsidR="002C7C8A">
              <w:rPr>
                <w:rFonts w:ascii="Arial" w:hAnsi="Arial" w:cs="Arial"/>
                <w:b/>
                <w:sz w:val="22"/>
                <w:szCs w:val="22"/>
                <w:lang w:eastAsia="en-CA"/>
              </w:rPr>
              <w:t xml:space="preserve"> du </w:t>
            </w:r>
            <w:proofErr w:type="gramStart"/>
            <w:r w:rsidR="002C7C8A">
              <w:rPr>
                <w:rFonts w:ascii="Arial" w:hAnsi="Arial" w:cs="Arial"/>
                <w:b/>
                <w:sz w:val="22"/>
                <w:szCs w:val="22"/>
                <w:lang w:eastAsia="en-CA"/>
              </w:rPr>
              <w:t xml:space="preserve">début </w:t>
            </w:r>
            <w:r w:rsidRPr="007845E2">
              <w:rPr>
                <w:rFonts w:ascii="Arial" w:hAnsi="Arial" w:cs="Arial"/>
                <w:b/>
                <w:sz w:val="22"/>
                <w:szCs w:val="22"/>
                <w:lang w:eastAsia="en-CA"/>
              </w:rPr>
              <w:t>:</w:t>
            </w:r>
            <w:proofErr w:type="gramEnd"/>
          </w:p>
        </w:tc>
        <w:sdt>
          <w:sdtPr>
            <w:rPr>
              <w:rFonts w:ascii="Arial" w:hAnsi="Arial" w:cs="Arial"/>
              <w:iCs/>
              <w:sz w:val="20"/>
              <w:szCs w:val="20"/>
              <w:lang w:val="fr-FR" w:eastAsia="en-CA"/>
            </w:rPr>
            <w:id w:val="-2065788690"/>
            <w:placeholder>
              <w:docPart w:val="F0512A700F8E4A408CF2DA637A23B6E7"/>
            </w:placeholder>
            <w:date>
              <w:dateFormat w:val="yyyy-MM-dd"/>
              <w:lid w:val="en-CA"/>
              <w:storeMappedDataAs w:val="dateTime"/>
              <w:calendar w:val="gregorian"/>
            </w:date>
          </w:sdtPr>
          <w:sdtEndPr/>
          <w:sdtContent>
            <w:tc>
              <w:tcPr>
                <w:tcW w:w="3546" w:type="dxa"/>
                <w:gridSpan w:val="12"/>
                <w:tcBorders>
                  <w:top w:val="single" w:sz="4" w:space="0" w:color="auto"/>
                  <w:left w:val="single" w:sz="4" w:space="0" w:color="auto"/>
                  <w:bottom w:val="single" w:sz="4" w:space="0" w:color="auto"/>
                  <w:right w:val="single" w:sz="4" w:space="0" w:color="auto"/>
                </w:tcBorders>
                <w:vAlign w:val="center"/>
              </w:tcPr>
              <w:p w14:paraId="70933820" w14:textId="23545C71" w:rsidR="00824CF2" w:rsidRPr="00AC013E" w:rsidRDefault="00AC013E" w:rsidP="00940D9D">
                <w:pPr>
                  <w:rPr>
                    <w:rFonts w:ascii="Arial" w:hAnsi="Arial" w:cs="Arial"/>
                    <w:iCs/>
                    <w:sz w:val="22"/>
                    <w:szCs w:val="22"/>
                    <w:lang w:val="fr-FR" w:eastAsia="en-CA"/>
                  </w:rPr>
                </w:pPr>
                <w:r w:rsidRPr="00AC013E">
                  <w:rPr>
                    <w:rFonts w:ascii="Arial" w:hAnsi="Arial" w:cs="Arial"/>
                    <w:iCs/>
                    <w:sz w:val="20"/>
                    <w:szCs w:val="20"/>
                    <w:lang w:val="fr-FR" w:eastAsia="en-CA"/>
                  </w:rPr>
                  <w:t>Cliquez ou appuyez pour entrer une date.</w:t>
                </w:r>
              </w:p>
            </w:tc>
          </w:sdtContent>
        </w:sdt>
        <w:tc>
          <w:tcPr>
            <w:tcW w:w="1843"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DD22C7" w14:textId="29DCBD75" w:rsidR="00824CF2" w:rsidRPr="007845E2" w:rsidRDefault="00824CF2" w:rsidP="00940D9D">
            <w:pPr>
              <w:rPr>
                <w:rFonts w:ascii="Arial" w:hAnsi="Arial" w:cs="Arial"/>
                <w:iCs/>
                <w:sz w:val="22"/>
                <w:szCs w:val="22"/>
                <w:lang w:eastAsia="en-CA"/>
              </w:rPr>
            </w:pPr>
            <w:r w:rsidRPr="007845E2">
              <w:rPr>
                <w:rFonts w:ascii="Arial" w:hAnsi="Arial" w:cs="Arial"/>
                <w:b/>
                <w:sz w:val="22"/>
                <w:szCs w:val="22"/>
                <w:lang w:eastAsia="en-CA"/>
              </w:rPr>
              <w:t>Date</w:t>
            </w:r>
            <w:r w:rsidR="002C7C8A">
              <w:rPr>
                <w:rFonts w:ascii="Arial" w:hAnsi="Arial" w:cs="Arial"/>
                <w:b/>
                <w:sz w:val="22"/>
                <w:szCs w:val="22"/>
                <w:lang w:eastAsia="en-CA"/>
              </w:rPr>
              <w:t xml:space="preserve"> de la </w:t>
            </w:r>
            <w:proofErr w:type="gramStart"/>
            <w:r w:rsidR="002C7C8A">
              <w:rPr>
                <w:rFonts w:ascii="Arial" w:hAnsi="Arial" w:cs="Arial"/>
                <w:b/>
                <w:sz w:val="22"/>
                <w:szCs w:val="22"/>
                <w:lang w:eastAsia="en-CA"/>
              </w:rPr>
              <w:t xml:space="preserve">fin </w:t>
            </w:r>
            <w:r w:rsidRPr="007845E2">
              <w:rPr>
                <w:rFonts w:ascii="Arial" w:hAnsi="Arial" w:cs="Arial"/>
                <w:b/>
                <w:sz w:val="22"/>
                <w:szCs w:val="22"/>
                <w:lang w:eastAsia="en-CA"/>
              </w:rPr>
              <w:t>:</w:t>
            </w:r>
            <w:proofErr w:type="gramEnd"/>
          </w:p>
        </w:tc>
        <w:sdt>
          <w:sdtPr>
            <w:rPr>
              <w:rFonts w:ascii="Arial" w:hAnsi="Arial" w:cs="Arial"/>
              <w:iCs/>
              <w:sz w:val="20"/>
              <w:szCs w:val="20"/>
              <w:lang w:val="fr-FR" w:eastAsia="en-CA"/>
            </w:rPr>
            <w:id w:val="1251853331"/>
            <w:placeholder>
              <w:docPart w:val="095738C8A52C4B18B1018E5831A193CF"/>
            </w:placeholder>
            <w:date>
              <w:dateFormat w:val="yyyy-MM-dd"/>
              <w:lid w:val="en-CA"/>
              <w:storeMappedDataAs w:val="dateTime"/>
              <w:calendar w:val="gregorian"/>
            </w:date>
          </w:sdtPr>
          <w:sdtEndPr/>
          <w:sdtContent>
            <w:tc>
              <w:tcPr>
                <w:tcW w:w="3682" w:type="dxa"/>
                <w:gridSpan w:val="9"/>
                <w:tcBorders>
                  <w:top w:val="single" w:sz="4" w:space="0" w:color="auto"/>
                  <w:left w:val="single" w:sz="4" w:space="0" w:color="auto"/>
                  <w:bottom w:val="single" w:sz="4" w:space="0" w:color="auto"/>
                  <w:right w:val="single" w:sz="4" w:space="0" w:color="auto"/>
                </w:tcBorders>
                <w:vAlign w:val="center"/>
              </w:tcPr>
              <w:p w14:paraId="708C0F92" w14:textId="4F936659" w:rsidR="00824CF2" w:rsidRPr="00AC013E" w:rsidRDefault="00AC013E" w:rsidP="00940D9D">
                <w:pPr>
                  <w:rPr>
                    <w:rFonts w:ascii="Arial" w:hAnsi="Arial" w:cs="Arial"/>
                    <w:iCs/>
                    <w:sz w:val="22"/>
                    <w:szCs w:val="22"/>
                    <w:lang w:val="fr-FR" w:eastAsia="en-CA"/>
                  </w:rPr>
                </w:pPr>
                <w:r w:rsidRPr="00AC013E">
                  <w:rPr>
                    <w:rFonts w:ascii="Arial" w:hAnsi="Arial" w:cs="Arial"/>
                    <w:iCs/>
                    <w:sz w:val="20"/>
                    <w:szCs w:val="20"/>
                    <w:lang w:val="fr-FR" w:eastAsia="en-CA"/>
                  </w:rPr>
                  <w:t>Cliquez ou appuyez pour entrer une date.</w:t>
                </w:r>
              </w:p>
            </w:tc>
          </w:sdtContent>
        </w:sdt>
      </w:tr>
      <w:tr w:rsidR="00824CF2" w:rsidRPr="001A2619" w14:paraId="4A5BD507" w14:textId="77777777" w:rsidTr="002C7C8A">
        <w:trPr>
          <w:trHeight w:val="454"/>
          <w:jc w:val="center"/>
        </w:trPr>
        <w:tc>
          <w:tcPr>
            <w:tcW w:w="5585" w:type="dxa"/>
            <w:gridSpan w:val="16"/>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85295CC" w14:textId="07B45C16" w:rsidR="00824CF2" w:rsidRPr="002C7C8A" w:rsidRDefault="00824CF2" w:rsidP="00940D9D">
            <w:pPr>
              <w:rPr>
                <w:rFonts w:ascii="Arial" w:hAnsi="Arial" w:cs="Arial"/>
                <w:b/>
                <w:sz w:val="22"/>
                <w:szCs w:val="22"/>
                <w:lang w:val="fr-FR" w:eastAsia="en-CA"/>
              </w:rPr>
            </w:pPr>
            <w:r w:rsidRPr="002C7C8A">
              <w:rPr>
                <w:rFonts w:ascii="Arial" w:hAnsi="Arial" w:cs="Arial"/>
                <w:b/>
                <w:sz w:val="22"/>
                <w:szCs w:val="22"/>
                <w:lang w:val="fr-FR" w:eastAsia="en-CA"/>
              </w:rPr>
              <w:t xml:space="preserve">1.8 </w:t>
            </w:r>
            <w:r w:rsidR="002C7C8A" w:rsidRPr="002C7C8A">
              <w:rPr>
                <w:rFonts w:ascii="Arial" w:hAnsi="Arial" w:cs="Arial"/>
                <w:b/>
                <w:sz w:val="22"/>
                <w:szCs w:val="22"/>
                <w:lang w:val="fr-FR" w:eastAsia="en-CA"/>
              </w:rPr>
              <w:t xml:space="preserve">Somme demandée par votre organisme </w:t>
            </w:r>
            <w:proofErr w:type="spellStart"/>
            <w:r w:rsidR="002C7C8A" w:rsidRPr="002C7C8A">
              <w:rPr>
                <w:rFonts w:ascii="Arial" w:hAnsi="Arial" w:cs="Arial"/>
                <w:b/>
                <w:sz w:val="22"/>
                <w:szCs w:val="22"/>
                <w:lang w:val="fr-FR" w:eastAsia="en-CA"/>
              </w:rPr>
              <w:t>se</w:t>
            </w:r>
            <w:proofErr w:type="spellEnd"/>
            <w:r w:rsidR="002C7C8A" w:rsidRPr="002C7C8A">
              <w:rPr>
                <w:rFonts w:ascii="Arial" w:hAnsi="Arial" w:cs="Arial"/>
                <w:b/>
                <w:sz w:val="22"/>
                <w:szCs w:val="22"/>
                <w:lang w:val="fr-FR" w:eastAsia="en-CA"/>
              </w:rPr>
              <w:t xml:space="preserve"> la FCSA </w:t>
            </w:r>
            <w:r w:rsidRPr="002C7C8A">
              <w:rPr>
                <w:rFonts w:ascii="Arial" w:hAnsi="Arial" w:cs="Arial"/>
                <w:b/>
                <w:sz w:val="22"/>
                <w:szCs w:val="22"/>
                <w:lang w:val="fr-FR" w:eastAsia="en-CA"/>
              </w:rPr>
              <w:t>:</w:t>
            </w:r>
          </w:p>
          <w:p w14:paraId="334963D0" w14:textId="20250703" w:rsidR="00824CF2" w:rsidRPr="002C7C8A" w:rsidRDefault="00824CF2" w:rsidP="00940D9D">
            <w:pPr>
              <w:rPr>
                <w:rFonts w:ascii="Arial" w:hAnsi="Arial" w:cs="Arial"/>
                <w:iCs/>
                <w:sz w:val="16"/>
                <w:szCs w:val="16"/>
                <w:lang w:val="fr-FR" w:eastAsia="en-CA"/>
              </w:rPr>
            </w:pPr>
            <w:r w:rsidRPr="002C7C8A">
              <w:rPr>
                <w:rFonts w:ascii="Arial" w:hAnsi="Arial" w:cs="Arial"/>
                <w:i/>
                <w:sz w:val="16"/>
                <w:szCs w:val="16"/>
                <w:lang w:val="fr-FR" w:eastAsia="en-CA"/>
              </w:rPr>
              <w:t>(</w:t>
            </w:r>
            <w:r w:rsidR="002C7C8A" w:rsidRPr="002C7C8A">
              <w:rPr>
                <w:rFonts w:ascii="Arial" w:hAnsi="Arial" w:cs="Arial"/>
                <w:i/>
                <w:sz w:val="16"/>
                <w:szCs w:val="16"/>
                <w:lang w:val="fr-FR" w:eastAsia="en-CA"/>
              </w:rPr>
              <w:t>Inclure toutes les années, qu’il s’agisse d’un projet d’un an o</w:t>
            </w:r>
            <w:r w:rsidR="002C7C8A">
              <w:rPr>
                <w:rFonts w:ascii="Arial" w:hAnsi="Arial" w:cs="Arial"/>
                <w:i/>
                <w:sz w:val="16"/>
                <w:szCs w:val="16"/>
                <w:lang w:val="fr-FR" w:eastAsia="en-CA"/>
              </w:rPr>
              <w:t>u de plusieurs années</w:t>
            </w:r>
            <w:r w:rsidRPr="002C7C8A">
              <w:rPr>
                <w:rFonts w:ascii="Arial" w:hAnsi="Arial" w:cs="Arial"/>
                <w:i/>
                <w:sz w:val="16"/>
                <w:szCs w:val="16"/>
                <w:lang w:val="fr-FR" w:eastAsia="en-CA"/>
              </w:rPr>
              <w:t>)</w:t>
            </w:r>
          </w:p>
        </w:tc>
        <w:tc>
          <w:tcPr>
            <w:tcW w:w="4621" w:type="dxa"/>
            <w:gridSpan w:val="12"/>
            <w:tcBorders>
              <w:top w:val="single" w:sz="4" w:space="0" w:color="auto"/>
              <w:left w:val="single" w:sz="4" w:space="0" w:color="auto"/>
              <w:bottom w:val="single" w:sz="4" w:space="0" w:color="auto"/>
              <w:right w:val="single" w:sz="4" w:space="0" w:color="auto"/>
            </w:tcBorders>
            <w:vAlign w:val="center"/>
          </w:tcPr>
          <w:p w14:paraId="2186FEF4" w14:textId="62CA5EF0" w:rsidR="00824CF2" w:rsidRPr="00C12F80" w:rsidRDefault="00824CF2" w:rsidP="00940D9D">
            <w:pPr>
              <w:jc w:val="center"/>
              <w:rPr>
                <w:rFonts w:ascii="Arial" w:hAnsi="Arial" w:cs="Arial"/>
                <w:b/>
                <w:bCs/>
                <w:iCs/>
                <w:sz w:val="23"/>
                <w:szCs w:val="23"/>
                <w:lang w:val="fr-FR" w:eastAsia="en-CA"/>
              </w:rPr>
            </w:pPr>
          </w:p>
        </w:tc>
        <w:tc>
          <w:tcPr>
            <w:tcW w:w="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EF88B1" w14:textId="4B7AC266" w:rsidR="00824CF2" w:rsidRPr="00C24171" w:rsidRDefault="002C7C8A" w:rsidP="002C7C8A">
            <w:pPr>
              <w:jc w:val="center"/>
              <w:rPr>
                <w:rFonts w:ascii="Arial" w:hAnsi="Arial" w:cs="Arial"/>
                <w:b/>
                <w:bCs/>
                <w:iCs/>
                <w:sz w:val="23"/>
                <w:szCs w:val="23"/>
                <w:lang w:eastAsia="en-CA"/>
              </w:rPr>
            </w:pPr>
            <w:r>
              <w:rPr>
                <w:rFonts w:ascii="Arial" w:hAnsi="Arial" w:cs="Arial"/>
                <w:b/>
                <w:bCs/>
                <w:iCs/>
                <w:sz w:val="23"/>
                <w:szCs w:val="23"/>
                <w:lang w:eastAsia="en-CA"/>
              </w:rPr>
              <w:t>$</w:t>
            </w:r>
          </w:p>
        </w:tc>
      </w:tr>
      <w:tr w:rsidR="00824CF2" w:rsidRPr="00A22A34" w14:paraId="18D26A56" w14:textId="77777777" w:rsidTr="00940D9D">
        <w:trPr>
          <w:trHeight w:val="397"/>
          <w:jc w:val="center"/>
        </w:trPr>
        <w:tc>
          <w:tcPr>
            <w:tcW w:w="10912" w:type="dxa"/>
            <w:gridSpan w:val="29"/>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0084882" w14:textId="22F5A2AC" w:rsidR="00824CF2" w:rsidRPr="002C7C8A" w:rsidRDefault="002C7C8A" w:rsidP="00824CF2">
            <w:pPr>
              <w:pStyle w:val="ListParagraph"/>
              <w:numPr>
                <w:ilvl w:val="0"/>
                <w:numId w:val="15"/>
              </w:numPr>
              <w:rPr>
                <w:rFonts w:ascii="Arial" w:hAnsi="Arial" w:cs="Arial"/>
                <w:b/>
                <w:lang w:val="fr-FR" w:eastAsia="en-CA"/>
              </w:rPr>
            </w:pPr>
            <w:r w:rsidRPr="002C7C8A">
              <w:rPr>
                <w:rFonts w:ascii="Arial" w:hAnsi="Arial" w:cs="Arial"/>
                <w:b/>
                <w:sz w:val="22"/>
                <w:szCs w:val="22"/>
                <w:lang w:val="fr-FR" w:eastAsia="en-CA"/>
              </w:rPr>
              <w:t xml:space="preserve">Coordonnées du </w:t>
            </w:r>
            <w:proofErr w:type="spellStart"/>
            <w:r w:rsidRPr="002C7C8A">
              <w:rPr>
                <w:rFonts w:ascii="Arial" w:hAnsi="Arial" w:cs="Arial"/>
                <w:b/>
                <w:sz w:val="22"/>
                <w:szCs w:val="22"/>
                <w:lang w:val="fr-FR" w:eastAsia="en-CA"/>
              </w:rPr>
              <w:t>responsible</w:t>
            </w:r>
            <w:proofErr w:type="spellEnd"/>
            <w:r w:rsidRPr="002C7C8A">
              <w:rPr>
                <w:rFonts w:ascii="Arial" w:hAnsi="Arial" w:cs="Arial"/>
                <w:b/>
                <w:sz w:val="22"/>
                <w:szCs w:val="22"/>
                <w:lang w:val="fr-FR" w:eastAsia="en-CA"/>
              </w:rPr>
              <w:t xml:space="preserve"> du projet</w:t>
            </w:r>
          </w:p>
        </w:tc>
      </w:tr>
      <w:tr w:rsidR="00824CF2" w:rsidRPr="001A2619" w14:paraId="0AC2E336" w14:textId="77777777" w:rsidTr="00940D9D">
        <w:trPr>
          <w:trHeight w:val="451"/>
          <w:jc w:val="center"/>
        </w:trPr>
        <w:tc>
          <w:tcPr>
            <w:tcW w:w="2999"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B46272E" w14:textId="50371530" w:rsidR="00824CF2" w:rsidRPr="007845E2" w:rsidRDefault="00824CF2" w:rsidP="00940D9D">
            <w:pPr>
              <w:rPr>
                <w:rFonts w:ascii="Arial" w:hAnsi="Arial" w:cs="Arial"/>
                <w:b/>
                <w:sz w:val="22"/>
                <w:szCs w:val="22"/>
                <w:lang w:eastAsia="en-CA"/>
              </w:rPr>
            </w:pPr>
            <w:r w:rsidRPr="007845E2">
              <w:rPr>
                <w:rFonts w:ascii="Arial" w:hAnsi="Arial" w:cs="Arial"/>
                <w:b/>
                <w:sz w:val="22"/>
                <w:szCs w:val="22"/>
                <w:lang w:eastAsia="en-CA"/>
              </w:rPr>
              <w:t xml:space="preserve">2.1 </w:t>
            </w:r>
            <w:r w:rsidR="002C7C8A">
              <w:rPr>
                <w:rFonts w:ascii="Arial" w:hAnsi="Arial" w:cs="Arial"/>
                <w:b/>
                <w:sz w:val="22"/>
                <w:szCs w:val="22"/>
                <w:lang w:eastAsia="en-CA"/>
              </w:rPr>
              <w:t>Personne-</w:t>
            </w:r>
            <w:proofErr w:type="spellStart"/>
            <w:r w:rsidR="002C7C8A">
              <w:rPr>
                <w:rFonts w:ascii="Arial" w:hAnsi="Arial" w:cs="Arial"/>
                <w:b/>
                <w:sz w:val="22"/>
                <w:szCs w:val="22"/>
                <w:lang w:eastAsia="en-CA"/>
              </w:rPr>
              <w:t>ressource</w:t>
            </w:r>
            <w:proofErr w:type="spellEnd"/>
            <w:r w:rsidR="002C7C8A">
              <w:rPr>
                <w:rFonts w:ascii="Arial" w:hAnsi="Arial" w:cs="Arial"/>
                <w:b/>
                <w:sz w:val="22"/>
                <w:szCs w:val="22"/>
                <w:lang w:eastAsia="en-CA"/>
              </w:rPr>
              <w:t xml:space="preserve"> du </w:t>
            </w:r>
            <w:proofErr w:type="spellStart"/>
            <w:proofErr w:type="gramStart"/>
            <w:r w:rsidR="002C7C8A">
              <w:rPr>
                <w:rFonts w:ascii="Arial" w:hAnsi="Arial" w:cs="Arial"/>
                <w:b/>
                <w:sz w:val="22"/>
                <w:szCs w:val="22"/>
                <w:lang w:eastAsia="en-CA"/>
              </w:rPr>
              <w:t>projet</w:t>
            </w:r>
            <w:proofErr w:type="spellEnd"/>
            <w:r w:rsidR="002C7C8A">
              <w:rPr>
                <w:rFonts w:ascii="Arial" w:hAnsi="Arial" w:cs="Arial"/>
                <w:b/>
                <w:sz w:val="22"/>
                <w:szCs w:val="22"/>
                <w:lang w:eastAsia="en-CA"/>
              </w:rPr>
              <w:t xml:space="preserve"> </w:t>
            </w:r>
            <w:r w:rsidRPr="007845E2">
              <w:rPr>
                <w:rFonts w:ascii="Arial" w:hAnsi="Arial" w:cs="Arial"/>
                <w:b/>
                <w:sz w:val="22"/>
                <w:szCs w:val="22"/>
                <w:lang w:eastAsia="en-CA"/>
              </w:rPr>
              <w:t>:</w:t>
            </w:r>
            <w:proofErr w:type="gramEnd"/>
            <w:r w:rsidRPr="007845E2">
              <w:rPr>
                <w:rFonts w:ascii="Arial" w:hAnsi="Arial" w:cs="Arial"/>
                <w:b/>
                <w:sz w:val="22"/>
                <w:szCs w:val="22"/>
                <w:lang w:eastAsia="en-CA"/>
              </w:rPr>
              <w:t xml:space="preserve">  </w:t>
            </w:r>
          </w:p>
        </w:tc>
        <w:tc>
          <w:tcPr>
            <w:tcW w:w="3851" w:type="dxa"/>
            <w:gridSpan w:val="12"/>
            <w:tcBorders>
              <w:top w:val="single" w:sz="4" w:space="0" w:color="auto"/>
              <w:left w:val="single" w:sz="4" w:space="0" w:color="auto"/>
              <w:bottom w:val="single" w:sz="4" w:space="0" w:color="auto"/>
              <w:right w:val="single" w:sz="4" w:space="0" w:color="auto"/>
            </w:tcBorders>
            <w:vAlign w:val="center"/>
          </w:tcPr>
          <w:p w14:paraId="2D59E38F" w14:textId="77777777" w:rsidR="00824CF2" w:rsidRPr="007845E2" w:rsidRDefault="00824CF2" w:rsidP="00940D9D">
            <w:pPr>
              <w:rPr>
                <w:rFonts w:ascii="Arial" w:hAnsi="Arial" w:cs="Arial"/>
                <w:b/>
                <w:sz w:val="22"/>
                <w:szCs w:val="22"/>
                <w:lang w:eastAsia="en-CA"/>
              </w:rPr>
            </w:pPr>
          </w:p>
        </w:tc>
        <w:tc>
          <w:tcPr>
            <w:tcW w:w="1656"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7BA23D" w14:textId="7E00CAAF" w:rsidR="00824CF2" w:rsidRPr="007845E2" w:rsidRDefault="00824CF2" w:rsidP="00940D9D">
            <w:pPr>
              <w:rPr>
                <w:rFonts w:ascii="Arial" w:hAnsi="Arial" w:cs="Arial"/>
                <w:b/>
                <w:sz w:val="22"/>
                <w:szCs w:val="22"/>
                <w:lang w:eastAsia="en-CA"/>
              </w:rPr>
            </w:pPr>
            <w:r w:rsidRPr="007845E2">
              <w:rPr>
                <w:rFonts w:ascii="Arial" w:hAnsi="Arial" w:cs="Arial"/>
                <w:b/>
                <w:sz w:val="22"/>
                <w:szCs w:val="22"/>
                <w:lang w:eastAsia="en-CA"/>
              </w:rPr>
              <w:t xml:space="preserve">2.2 </w:t>
            </w:r>
            <w:proofErr w:type="gramStart"/>
            <w:r w:rsidRPr="007845E2">
              <w:rPr>
                <w:rFonts w:ascii="Arial" w:hAnsi="Arial" w:cs="Arial"/>
                <w:b/>
                <w:sz w:val="22"/>
                <w:szCs w:val="22"/>
                <w:lang w:eastAsia="en-CA"/>
              </w:rPr>
              <w:t>Pos</w:t>
            </w:r>
            <w:r w:rsidR="002C7C8A">
              <w:rPr>
                <w:rFonts w:ascii="Arial" w:hAnsi="Arial" w:cs="Arial"/>
                <w:b/>
                <w:sz w:val="22"/>
                <w:szCs w:val="22"/>
                <w:lang w:eastAsia="en-CA"/>
              </w:rPr>
              <w:t xml:space="preserve">te </w:t>
            </w:r>
            <w:r>
              <w:rPr>
                <w:rFonts w:ascii="Arial" w:hAnsi="Arial" w:cs="Arial"/>
                <w:b/>
                <w:sz w:val="22"/>
                <w:szCs w:val="22"/>
                <w:lang w:eastAsia="en-CA"/>
              </w:rPr>
              <w:t>:</w:t>
            </w:r>
            <w:proofErr w:type="gramEnd"/>
          </w:p>
        </w:tc>
        <w:tc>
          <w:tcPr>
            <w:tcW w:w="2406" w:type="dxa"/>
            <w:gridSpan w:val="4"/>
            <w:tcBorders>
              <w:top w:val="single" w:sz="4" w:space="0" w:color="auto"/>
              <w:left w:val="single" w:sz="4" w:space="0" w:color="auto"/>
              <w:bottom w:val="single" w:sz="4" w:space="0" w:color="auto"/>
              <w:right w:val="single" w:sz="4" w:space="0" w:color="auto"/>
            </w:tcBorders>
            <w:vAlign w:val="center"/>
          </w:tcPr>
          <w:p w14:paraId="5E0BEE54" w14:textId="77777777" w:rsidR="00824CF2" w:rsidRPr="007845E2" w:rsidRDefault="00824CF2" w:rsidP="00940D9D">
            <w:pPr>
              <w:rPr>
                <w:rFonts w:ascii="Arial" w:hAnsi="Arial" w:cs="Arial"/>
                <w:b/>
                <w:sz w:val="22"/>
                <w:szCs w:val="22"/>
                <w:lang w:eastAsia="en-CA"/>
              </w:rPr>
            </w:pPr>
          </w:p>
        </w:tc>
      </w:tr>
      <w:tr w:rsidR="00824CF2" w:rsidRPr="00A22A34" w14:paraId="666EAAEF" w14:textId="77777777" w:rsidTr="002C7C8A">
        <w:trPr>
          <w:trHeight w:val="454"/>
          <w:jc w:val="center"/>
        </w:trPr>
        <w:tc>
          <w:tcPr>
            <w:tcW w:w="5245"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1934829" w14:textId="10BF0A10" w:rsidR="00824CF2" w:rsidRPr="002C7C8A" w:rsidRDefault="00824CF2" w:rsidP="00940D9D">
            <w:pPr>
              <w:rPr>
                <w:rFonts w:ascii="Arial" w:hAnsi="Arial" w:cs="Arial"/>
                <w:b/>
                <w:sz w:val="22"/>
                <w:szCs w:val="22"/>
                <w:lang w:val="fr-FR" w:eastAsia="en-CA"/>
              </w:rPr>
            </w:pPr>
            <w:r w:rsidRPr="002C7C8A">
              <w:rPr>
                <w:rFonts w:ascii="Arial" w:hAnsi="Arial" w:cs="Arial"/>
                <w:b/>
                <w:sz w:val="22"/>
                <w:szCs w:val="22"/>
                <w:lang w:val="fr-FR" w:eastAsia="en-CA"/>
              </w:rPr>
              <w:t xml:space="preserve">2.3 </w:t>
            </w:r>
            <w:r w:rsidR="002C7C8A" w:rsidRPr="002C7C8A">
              <w:rPr>
                <w:rFonts w:ascii="Arial" w:hAnsi="Arial" w:cs="Arial"/>
                <w:b/>
                <w:sz w:val="22"/>
                <w:szCs w:val="22"/>
                <w:lang w:val="fr-FR" w:eastAsia="en-CA"/>
              </w:rPr>
              <w:t xml:space="preserve">Courriel de personne-ressource du projet </w:t>
            </w:r>
            <w:r w:rsidRPr="002C7C8A">
              <w:rPr>
                <w:rFonts w:ascii="Arial" w:hAnsi="Arial" w:cs="Arial"/>
                <w:b/>
                <w:sz w:val="22"/>
                <w:szCs w:val="22"/>
                <w:lang w:val="fr-FR" w:eastAsia="en-CA"/>
              </w:rPr>
              <w:t>:</w:t>
            </w:r>
          </w:p>
        </w:tc>
        <w:tc>
          <w:tcPr>
            <w:tcW w:w="5667" w:type="dxa"/>
            <w:gridSpan w:val="16"/>
            <w:tcBorders>
              <w:top w:val="single" w:sz="4" w:space="0" w:color="auto"/>
              <w:left w:val="single" w:sz="4" w:space="0" w:color="auto"/>
              <w:bottom w:val="single" w:sz="4" w:space="0" w:color="auto"/>
              <w:right w:val="single" w:sz="4" w:space="0" w:color="auto"/>
            </w:tcBorders>
            <w:vAlign w:val="center"/>
          </w:tcPr>
          <w:p w14:paraId="3A4439EA" w14:textId="77777777" w:rsidR="00824CF2" w:rsidRPr="002C7C8A" w:rsidRDefault="00824CF2" w:rsidP="00940D9D">
            <w:pPr>
              <w:rPr>
                <w:rFonts w:ascii="Arial" w:hAnsi="Arial" w:cs="Arial"/>
                <w:b/>
                <w:sz w:val="22"/>
                <w:szCs w:val="22"/>
                <w:lang w:val="fr-FR" w:eastAsia="en-CA"/>
              </w:rPr>
            </w:pPr>
          </w:p>
        </w:tc>
      </w:tr>
      <w:tr w:rsidR="00824CF2" w:rsidRPr="001A2619" w14:paraId="5791A078" w14:textId="77777777" w:rsidTr="002C7C8A">
        <w:trPr>
          <w:trHeight w:val="451"/>
          <w:jc w:val="center"/>
        </w:trPr>
        <w:tc>
          <w:tcPr>
            <w:tcW w:w="5245"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EA0865D" w14:textId="49C1B390" w:rsidR="00824CF2" w:rsidRDefault="00824CF2" w:rsidP="00940D9D">
            <w:pPr>
              <w:rPr>
                <w:rFonts w:ascii="Arial" w:hAnsi="Arial" w:cs="Arial"/>
                <w:b/>
                <w:sz w:val="22"/>
                <w:szCs w:val="22"/>
                <w:lang w:eastAsia="en-CA"/>
              </w:rPr>
            </w:pPr>
            <w:r w:rsidRPr="007845E2">
              <w:rPr>
                <w:rFonts w:ascii="Arial" w:hAnsi="Arial" w:cs="Arial"/>
                <w:b/>
                <w:sz w:val="22"/>
                <w:szCs w:val="22"/>
                <w:lang w:eastAsia="en-CA"/>
              </w:rPr>
              <w:t xml:space="preserve">2.4 </w:t>
            </w:r>
            <w:proofErr w:type="spellStart"/>
            <w:r w:rsidR="002C7C8A">
              <w:rPr>
                <w:rFonts w:ascii="Arial" w:hAnsi="Arial" w:cs="Arial"/>
                <w:b/>
                <w:sz w:val="22"/>
                <w:szCs w:val="22"/>
                <w:lang w:eastAsia="en-CA"/>
              </w:rPr>
              <w:t>Adresse</w:t>
            </w:r>
            <w:proofErr w:type="spellEnd"/>
            <w:r w:rsidR="002C7C8A">
              <w:rPr>
                <w:rFonts w:ascii="Arial" w:hAnsi="Arial" w:cs="Arial"/>
                <w:b/>
                <w:sz w:val="22"/>
                <w:szCs w:val="22"/>
                <w:lang w:eastAsia="en-CA"/>
              </w:rPr>
              <w:t xml:space="preserve"> </w:t>
            </w:r>
            <w:proofErr w:type="spellStart"/>
            <w:proofErr w:type="gramStart"/>
            <w:r w:rsidR="002C7C8A">
              <w:rPr>
                <w:rFonts w:ascii="Arial" w:hAnsi="Arial" w:cs="Arial"/>
                <w:b/>
                <w:sz w:val="22"/>
                <w:szCs w:val="22"/>
                <w:lang w:eastAsia="en-CA"/>
              </w:rPr>
              <w:t>postale</w:t>
            </w:r>
            <w:proofErr w:type="spellEnd"/>
            <w:r w:rsidR="002C7C8A">
              <w:rPr>
                <w:rFonts w:ascii="Arial" w:hAnsi="Arial" w:cs="Arial"/>
                <w:b/>
                <w:sz w:val="22"/>
                <w:szCs w:val="22"/>
                <w:lang w:eastAsia="en-CA"/>
              </w:rPr>
              <w:t xml:space="preserve"> </w:t>
            </w:r>
            <w:r w:rsidRPr="007845E2">
              <w:rPr>
                <w:rFonts w:ascii="Arial" w:hAnsi="Arial" w:cs="Arial"/>
                <w:b/>
                <w:sz w:val="22"/>
                <w:szCs w:val="22"/>
                <w:lang w:eastAsia="en-CA"/>
              </w:rPr>
              <w:t>:</w:t>
            </w:r>
            <w:proofErr w:type="gramEnd"/>
          </w:p>
          <w:p w14:paraId="2F4F7B12" w14:textId="77777777" w:rsidR="00824CF2" w:rsidRPr="007845E2" w:rsidRDefault="00824CF2" w:rsidP="00940D9D">
            <w:pPr>
              <w:rPr>
                <w:rFonts w:ascii="Arial" w:hAnsi="Arial" w:cs="Arial"/>
                <w:b/>
                <w:sz w:val="22"/>
                <w:szCs w:val="22"/>
                <w:lang w:eastAsia="en-CA"/>
              </w:rPr>
            </w:pPr>
          </w:p>
        </w:tc>
        <w:tc>
          <w:tcPr>
            <w:tcW w:w="5667" w:type="dxa"/>
            <w:gridSpan w:val="16"/>
            <w:tcBorders>
              <w:top w:val="single" w:sz="4" w:space="0" w:color="auto"/>
              <w:left w:val="single" w:sz="4" w:space="0" w:color="auto"/>
              <w:bottom w:val="single" w:sz="4" w:space="0" w:color="auto"/>
              <w:right w:val="single" w:sz="4" w:space="0" w:color="auto"/>
            </w:tcBorders>
            <w:vAlign w:val="center"/>
          </w:tcPr>
          <w:p w14:paraId="173140DA" w14:textId="77777777" w:rsidR="00824CF2" w:rsidRPr="007845E2" w:rsidRDefault="00824CF2" w:rsidP="00940D9D">
            <w:pPr>
              <w:rPr>
                <w:rFonts w:ascii="Arial" w:hAnsi="Arial" w:cs="Arial"/>
                <w:b/>
                <w:sz w:val="22"/>
                <w:szCs w:val="22"/>
                <w:lang w:eastAsia="en-CA"/>
              </w:rPr>
            </w:pPr>
          </w:p>
        </w:tc>
      </w:tr>
      <w:tr w:rsidR="00824CF2" w:rsidRPr="001A2619" w14:paraId="2E307012" w14:textId="77777777" w:rsidTr="00940D9D">
        <w:trPr>
          <w:trHeight w:val="451"/>
          <w:jc w:val="center"/>
        </w:trPr>
        <w:tc>
          <w:tcPr>
            <w:tcW w:w="118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8C5FB0E" w14:textId="079ED18F" w:rsidR="00824CF2" w:rsidRPr="007845E2" w:rsidRDefault="00824CF2" w:rsidP="00940D9D">
            <w:pPr>
              <w:rPr>
                <w:rFonts w:ascii="Arial" w:hAnsi="Arial" w:cs="Arial"/>
                <w:b/>
                <w:sz w:val="22"/>
                <w:szCs w:val="22"/>
                <w:lang w:eastAsia="en-CA"/>
              </w:rPr>
            </w:pPr>
            <w:r w:rsidRPr="007845E2">
              <w:rPr>
                <w:rFonts w:ascii="Arial" w:hAnsi="Arial" w:cs="Arial"/>
                <w:b/>
                <w:sz w:val="22"/>
                <w:szCs w:val="22"/>
                <w:lang w:eastAsia="en-CA"/>
              </w:rPr>
              <w:t xml:space="preserve">2.5 </w:t>
            </w:r>
            <w:proofErr w:type="gramStart"/>
            <w:r w:rsidR="002C7C8A">
              <w:rPr>
                <w:rFonts w:ascii="Arial" w:hAnsi="Arial" w:cs="Arial"/>
                <w:b/>
                <w:sz w:val="22"/>
                <w:szCs w:val="22"/>
                <w:lang w:eastAsia="en-CA"/>
              </w:rPr>
              <w:t xml:space="preserve">Ville </w:t>
            </w:r>
            <w:r w:rsidRPr="007845E2">
              <w:rPr>
                <w:rFonts w:ascii="Arial" w:hAnsi="Arial" w:cs="Arial"/>
                <w:b/>
                <w:sz w:val="22"/>
                <w:szCs w:val="22"/>
                <w:lang w:eastAsia="en-CA"/>
              </w:rPr>
              <w:t>:</w:t>
            </w:r>
            <w:proofErr w:type="gramEnd"/>
            <w:r w:rsidRPr="007845E2">
              <w:rPr>
                <w:rFonts w:ascii="Arial" w:hAnsi="Arial" w:cs="Arial"/>
                <w:b/>
                <w:sz w:val="22"/>
                <w:szCs w:val="22"/>
                <w:lang w:eastAsia="en-CA"/>
              </w:rPr>
              <w:t xml:space="preserve">  </w:t>
            </w:r>
          </w:p>
        </w:tc>
        <w:tc>
          <w:tcPr>
            <w:tcW w:w="4594" w:type="dxa"/>
            <w:gridSpan w:val="16"/>
            <w:tcBorders>
              <w:top w:val="single" w:sz="4" w:space="0" w:color="auto"/>
              <w:left w:val="single" w:sz="4" w:space="0" w:color="auto"/>
              <w:bottom w:val="single" w:sz="4" w:space="0" w:color="auto"/>
              <w:right w:val="single" w:sz="4" w:space="0" w:color="auto"/>
            </w:tcBorders>
            <w:vAlign w:val="center"/>
          </w:tcPr>
          <w:p w14:paraId="2E3D0B4C" w14:textId="77777777" w:rsidR="00824CF2" w:rsidRPr="007845E2" w:rsidRDefault="00824CF2" w:rsidP="00940D9D">
            <w:pPr>
              <w:rPr>
                <w:rFonts w:ascii="Arial" w:hAnsi="Arial" w:cs="Arial"/>
                <w:b/>
                <w:sz w:val="22"/>
                <w:szCs w:val="22"/>
                <w:lang w:eastAsia="en-CA"/>
              </w:rPr>
            </w:pPr>
          </w:p>
        </w:tc>
        <w:tc>
          <w:tcPr>
            <w:tcW w:w="1892"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6E739D3" w14:textId="72DA0E7F" w:rsidR="00824CF2" w:rsidRPr="007845E2" w:rsidRDefault="00824CF2" w:rsidP="00940D9D">
            <w:pPr>
              <w:rPr>
                <w:rFonts w:ascii="Arial" w:hAnsi="Arial" w:cs="Arial"/>
                <w:b/>
                <w:sz w:val="22"/>
                <w:szCs w:val="22"/>
                <w:lang w:eastAsia="en-CA"/>
              </w:rPr>
            </w:pPr>
            <w:r w:rsidRPr="007845E2">
              <w:rPr>
                <w:rFonts w:ascii="Arial" w:hAnsi="Arial" w:cs="Arial"/>
                <w:b/>
                <w:sz w:val="22"/>
                <w:szCs w:val="22"/>
                <w:lang w:eastAsia="en-CA"/>
              </w:rPr>
              <w:t xml:space="preserve">2.6 </w:t>
            </w:r>
            <w:proofErr w:type="gramStart"/>
            <w:r w:rsidRPr="007845E2">
              <w:rPr>
                <w:rFonts w:ascii="Arial" w:hAnsi="Arial" w:cs="Arial"/>
                <w:b/>
                <w:sz w:val="22"/>
                <w:szCs w:val="22"/>
                <w:lang w:eastAsia="en-CA"/>
              </w:rPr>
              <w:t>Province</w:t>
            </w:r>
            <w:r w:rsidR="002C7C8A">
              <w:rPr>
                <w:rFonts w:ascii="Arial" w:hAnsi="Arial" w:cs="Arial"/>
                <w:b/>
                <w:sz w:val="22"/>
                <w:szCs w:val="22"/>
                <w:lang w:eastAsia="en-CA"/>
              </w:rPr>
              <w:t xml:space="preserve"> </w:t>
            </w:r>
            <w:r w:rsidRPr="007845E2">
              <w:rPr>
                <w:rFonts w:ascii="Arial" w:hAnsi="Arial" w:cs="Arial"/>
                <w:b/>
                <w:sz w:val="22"/>
                <w:szCs w:val="22"/>
                <w:lang w:eastAsia="en-CA"/>
              </w:rPr>
              <w:t>:</w:t>
            </w:r>
            <w:proofErr w:type="gramEnd"/>
            <w:r w:rsidRPr="007845E2">
              <w:rPr>
                <w:rFonts w:ascii="Arial" w:hAnsi="Arial" w:cs="Arial"/>
                <w:b/>
                <w:sz w:val="22"/>
                <w:szCs w:val="22"/>
                <w:lang w:eastAsia="en-CA"/>
              </w:rPr>
              <w:t xml:space="preserve">  </w:t>
            </w:r>
          </w:p>
        </w:tc>
        <w:tc>
          <w:tcPr>
            <w:tcW w:w="3245" w:type="dxa"/>
            <w:gridSpan w:val="6"/>
            <w:tcBorders>
              <w:top w:val="single" w:sz="4" w:space="0" w:color="auto"/>
              <w:left w:val="single" w:sz="4" w:space="0" w:color="auto"/>
              <w:bottom w:val="single" w:sz="4" w:space="0" w:color="auto"/>
              <w:right w:val="single" w:sz="4" w:space="0" w:color="auto"/>
            </w:tcBorders>
            <w:vAlign w:val="center"/>
          </w:tcPr>
          <w:p w14:paraId="1FA23DFA" w14:textId="77777777" w:rsidR="00824CF2" w:rsidRPr="007845E2" w:rsidRDefault="00824CF2" w:rsidP="00940D9D">
            <w:pPr>
              <w:rPr>
                <w:rFonts w:ascii="Arial" w:hAnsi="Arial" w:cs="Arial"/>
                <w:b/>
                <w:sz w:val="22"/>
                <w:szCs w:val="22"/>
                <w:lang w:eastAsia="en-CA"/>
              </w:rPr>
            </w:pPr>
          </w:p>
        </w:tc>
      </w:tr>
      <w:tr w:rsidR="00824CF2" w:rsidRPr="001A2619" w14:paraId="67D525FA" w14:textId="77777777" w:rsidTr="00824CF2">
        <w:trPr>
          <w:trHeight w:val="451"/>
          <w:jc w:val="center"/>
        </w:trPr>
        <w:tc>
          <w:tcPr>
            <w:tcW w:w="2977"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3482AA0" w14:textId="6F4BF506" w:rsidR="00824CF2" w:rsidRPr="007845E2" w:rsidRDefault="00824CF2" w:rsidP="00940D9D">
            <w:pPr>
              <w:rPr>
                <w:rFonts w:ascii="Arial" w:hAnsi="Arial" w:cs="Arial"/>
                <w:b/>
                <w:sz w:val="22"/>
                <w:szCs w:val="22"/>
                <w:lang w:eastAsia="en-CA"/>
              </w:rPr>
            </w:pPr>
            <w:r w:rsidRPr="007845E2">
              <w:rPr>
                <w:rFonts w:ascii="Arial" w:hAnsi="Arial" w:cs="Arial"/>
                <w:b/>
                <w:sz w:val="22"/>
                <w:szCs w:val="22"/>
                <w:lang w:eastAsia="en-CA"/>
              </w:rPr>
              <w:t>2.7 Code</w:t>
            </w:r>
            <w:r w:rsidR="002C7C8A">
              <w:rPr>
                <w:rFonts w:ascii="Arial" w:hAnsi="Arial" w:cs="Arial"/>
                <w:b/>
                <w:sz w:val="22"/>
                <w:szCs w:val="22"/>
                <w:lang w:eastAsia="en-CA"/>
              </w:rPr>
              <w:t xml:space="preserve"> </w:t>
            </w:r>
            <w:proofErr w:type="gramStart"/>
            <w:r w:rsidR="002C7C8A">
              <w:rPr>
                <w:rFonts w:ascii="Arial" w:hAnsi="Arial" w:cs="Arial"/>
                <w:b/>
                <w:sz w:val="22"/>
                <w:szCs w:val="22"/>
                <w:lang w:eastAsia="en-CA"/>
              </w:rPr>
              <w:t xml:space="preserve">postal </w:t>
            </w:r>
            <w:r w:rsidRPr="007845E2">
              <w:rPr>
                <w:rFonts w:ascii="Arial" w:hAnsi="Arial" w:cs="Arial"/>
                <w:b/>
                <w:sz w:val="22"/>
                <w:szCs w:val="22"/>
                <w:lang w:eastAsia="en-CA"/>
              </w:rPr>
              <w:t>:</w:t>
            </w:r>
            <w:proofErr w:type="gramEnd"/>
          </w:p>
        </w:tc>
        <w:tc>
          <w:tcPr>
            <w:tcW w:w="2798" w:type="dxa"/>
            <w:gridSpan w:val="11"/>
            <w:tcBorders>
              <w:top w:val="single" w:sz="4" w:space="0" w:color="auto"/>
              <w:left w:val="single" w:sz="4" w:space="0" w:color="auto"/>
              <w:bottom w:val="single" w:sz="4" w:space="0" w:color="auto"/>
              <w:right w:val="single" w:sz="4" w:space="0" w:color="auto"/>
            </w:tcBorders>
            <w:vAlign w:val="center"/>
          </w:tcPr>
          <w:p w14:paraId="5297E58F" w14:textId="77777777" w:rsidR="00824CF2" w:rsidRPr="007845E2" w:rsidRDefault="00824CF2" w:rsidP="00940D9D">
            <w:pPr>
              <w:rPr>
                <w:rFonts w:ascii="Arial" w:hAnsi="Arial" w:cs="Arial"/>
                <w:b/>
                <w:sz w:val="22"/>
                <w:szCs w:val="22"/>
                <w:lang w:eastAsia="en-CA"/>
              </w:rPr>
            </w:pPr>
          </w:p>
        </w:tc>
        <w:tc>
          <w:tcPr>
            <w:tcW w:w="1892"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84E89F3" w14:textId="1A9BEF1A" w:rsidR="00824CF2" w:rsidRPr="007845E2" w:rsidRDefault="00824CF2" w:rsidP="00940D9D">
            <w:pPr>
              <w:rPr>
                <w:rFonts w:ascii="Arial" w:hAnsi="Arial" w:cs="Arial"/>
                <w:b/>
                <w:sz w:val="22"/>
                <w:szCs w:val="22"/>
                <w:lang w:eastAsia="en-CA"/>
              </w:rPr>
            </w:pPr>
            <w:r w:rsidRPr="007845E2">
              <w:rPr>
                <w:rFonts w:ascii="Arial" w:hAnsi="Arial" w:cs="Arial"/>
                <w:b/>
                <w:sz w:val="22"/>
                <w:szCs w:val="22"/>
                <w:lang w:eastAsia="en-CA"/>
              </w:rPr>
              <w:t xml:space="preserve">2.8 </w:t>
            </w:r>
            <w:proofErr w:type="spellStart"/>
            <w:proofErr w:type="gramStart"/>
            <w:r w:rsidRPr="007845E2">
              <w:rPr>
                <w:rFonts w:ascii="Arial" w:hAnsi="Arial" w:cs="Arial"/>
                <w:b/>
                <w:sz w:val="22"/>
                <w:szCs w:val="22"/>
                <w:lang w:eastAsia="en-CA"/>
              </w:rPr>
              <w:t>T</w:t>
            </w:r>
            <w:r w:rsidR="002C7C8A">
              <w:rPr>
                <w:rFonts w:ascii="Arial" w:hAnsi="Arial" w:cs="Arial"/>
                <w:b/>
                <w:sz w:val="22"/>
                <w:szCs w:val="22"/>
                <w:lang w:eastAsia="en-CA"/>
              </w:rPr>
              <w:t>é</w:t>
            </w:r>
            <w:r w:rsidRPr="007845E2">
              <w:rPr>
                <w:rFonts w:ascii="Arial" w:hAnsi="Arial" w:cs="Arial"/>
                <w:b/>
                <w:sz w:val="22"/>
                <w:szCs w:val="22"/>
                <w:lang w:eastAsia="en-CA"/>
              </w:rPr>
              <w:t>l</w:t>
            </w:r>
            <w:r w:rsidR="002C7C8A">
              <w:rPr>
                <w:rFonts w:ascii="Arial" w:hAnsi="Arial" w:cs="Arial"/>
                <w:b/>
                <w:sz w:val="22"/>
                <w:szCs w:val="22"/>
                <w:lang w:eastAsia="en-CA"/>
              </w:rPr>
              <w:t>é</w:t>
            </w:r>
            <w:r w:rsidRPr="007845E2">
              <w:rPr>
                <w:rFonts w:ascii="Arial" w:hAnsi="Arial" w:cs="Arial"/>
                <w:b/>
                <w:sz w:val="22"/>
                <w:szCs w:val="22"/>
                <w:lang w:eastAsia="en-CA"/>
              </w:rPr>
              <w:t>phone</w:t>
            </w:r>
            <w:proofErr w:type="spellEnd"/>
            <w:r w:rsidR="002C7C8A">
              <w:rPr>
                <w:rFonts w:ascii="Arial" w:hAnsi="Arial" w:cs="Arial"/>
                <w:b/>
                <w:sz w:val="22"/>
                <w:szCs w:val="22"/>
                <w:lang w:eastAsia="en-CA"/>
              </w:rPr>
              <w:t xml:space="preserve"> </w:t>
            </w:r>
            <w:r w:rsidRPr="007845E2">
              <w:rPr>
                <w:rFonts w:ascii="Arial" w:hAnsi="Arial" w:cs="Arial"/>
                <w:b/>
                <w:sz w:val="22"/>
                <w:szCs w:val="22"/>
                <w:lang w:eastAsia="en-CA"/>
              </w:rPr>
              <w:t>:</w:t>
            </w:r>
            <w:proofErr w:type="gramEnd"/>
            <w:r w:rsidRPr="007845E2">
              <w:rPr>
                <w:rFonts w:ascii="Arial" w:hAnsi="Arial" w:cs="Arial"/>
                <w:b/>
                <w:sz w:val="22"/>
                <w:szCs w:val="22"/>
                <w:lang w:eastAsia="en-CA"/>
              </w:rPr>
              <w:t xml:space="preserve">  </w:t>
            </w:r>
          </w:p>
          <w:p w14:paraId="680EF170" w14:textId="77777777" w:rsidR="00824CF2" w:rsidRPr="007845E2" w:rsidRDefault="00824CF2" w:rsidP="00940D9D">
            <w:pPr>
              <w:rPr>
                <w:rFonts w:ascii="Arial" w:hAnsi="Arial" w:cs="Arial"/>
                <w:b/>
                <w:sz w:val="22"/>
                <w:szCs w:val="22"/>
                <w:lang w:eastAsia="en-CA"/>
              </w:rPr>
            </w:pPr>
          </w:p>
        </w:tc>
        <w:tc>
          <w:tcPr>
            <w:tcW w:w="3245" w:type="dxa"/>
            <w:gridSpan w:val="6"/>
            <w:tcBorders>
              <w:top w:val="single" w:sz="4" w:space="0" w:color="auto"/>
              <w:left w:val="single" w:sz="4" w:space="0" w:color="auto"/>
              <w:bottom w:val="single" w:sz="4" w:space="0" w:color="auto"/>
              <w:right w:val="single" w:sz="4" w:space="0" w:color="auto"/>
            </w:tcBorders>
            <w:vAlign w:val="center"/>
          </w:tcPr>
          <w:p w14:paraId="20513E71" w14:textId="77777777" w:rsidR="00824CF2" w:rsidRPr="007845E2" w:rsidRDefault="00824CF2" w:rsidP="00940D9D">
            <w:pPr>
              <w:rPr>
                <w:rFonts w:ascii="Arial" w:hAnsi="Arial" w:cs="Arial"/>
                <w:b/>
                <w:sz w:val="22"/>
                <w:szCs w:val="22"/>
                <w:lang w:eastAsia="en-CA"/>
              </w:rPr>
            </w:pPr>
          </w:p>
        </w:tc>
      </w:tr>
      <w:tr w:rsidR="00824CF2" w:rsidRPr="00A22A34" w14:paraId="757BF996" w14:textId="77777777" w:rsidTr="00940D9D">
        <w:trPr>
          <w:trHeight w:val="397"/>
          <w:jc w:val="center"/>
        </w:trPr>
        <w:tc>
          <w:tcPr>
            <w:tcW w:w="10912" w:type="dxa"/>
            <w:gridSpan w:val="29"/>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71ED91C" w14:textId="2E0C7C2F" w:rsidR="00824CF2" w:rsidRPr="002C7C8A" w:rsidRDefault="002C7C8A" w:rsidP="00824CF2">
            <w:pPr>
              <w:pStyle w:val="ListParagraph"/>
              <w:numPr>
                <w:ilvl w:val="0"/>
                <w:numId w:val="15"/>
              </w:numPr>
              <w:rPr>
                <w:rFonts w:ascii="Arial" w:hAnsi="Arial" w:cs="Arial"/>
                <w:b/>
                <w:bCs/>
                <w:lang w:val="fr-FR" w:eastAsia="en-CA"/>
              </w:rPr>
            </w:pPr>
            <w:r w:rsidRPr="002C7C8A">
              <w:rPr>
                <w:rFonts w:ascii="Arial" w:hAnsi="Arial" w:cs="Arial"/>
                <w:b/>
                <w:bCs/>
                <w:sz w:val="22"/>
                <w:szCs w:val="22"/>
                <w:lang w:val="fr-FR" w:eastAsia="en-CA"/>
              </w:rPr>
              <w:t xml:space="preserve">Renseignements sur le signataire </w:t>
            </w:r>
            <w:r>
              <w:rPr>
                <w:rFonts w:ascii="Arial" w:hAnsi="Arial" w:cs="Arial"/>
                <w:b/>
                <w:bCs/>
                <w:sz w:val="22"/>
                <w:szCs w:val="22"/>
                <w:lang w:val="fr-FR" w:eastAsia="en-CA"/>
              </w:rPr>
              <w:t>autorisé</w:t>
            </w:r>
          </w:p>
        </w:tc>
      </w:tr>
      <w:tr w:rsidR="00824CF2" w:rsidRPr="001A2619" w14:paraId="1A4659AB" w14:textId="77777777" w:rsidTr="00940D9D">
        <w:trPr>
          <w:trHeight w:val="454"/>
          <w:jc w:val="center"/>
        </w:trPr>
        <w:tc>
          <w:tcPr>
            <w:tcW w:w="3570"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022D76B" w14:textId="7C24B73B" w:rsidR="00824CF2" w:rsidRPr="007845E2" w:rsidRDefault="00824CF2" w:rsidP="00940D9D">
            <w:pPr>
              <w:rPr>
                <w:rFonts w:ascii="Arial" w:hAnsi="Arial" w:cs="Arial"/>
                <w:b/>
                <w:sz w:val="22"/>
                <w:szCs w:val="22"/>
                <w:lang w:eastAsia="en-CA"/>
              </w:rPr>
            </w:pPr>
            <w:r w:rsidRPr="007845E2">
              <w:rPr>
                <w:rFonts w:ascii="Arial" w:hAnsi="Arial" w:cs="Arial"/>
                <w:b/>
                <w:sz w:val="22"/>
                <w:szCs w:val="22"/>
                <w:lang w:eastAsia="en-CA"/>
              </w:rPr>
              <w:t xml:space="preserve">3.1 </w:t>
            </w:r>
            <w:r w:rsidR="002C7C8A">
              <w:rPr>
                <w:rFonts w:ascii="Arial" w:hAnsi="Arial" w:cs="Arial"/>
                <w:b/>
                <w:sz w:val="22"/>
                <w:szCs w:val="22"/>
                <w:lang w:eastAsia="en-CA"/>
              </w:rPr>
              <w:t xml:space="preserve">Nom du </w:t>
            </w:r>
            <w:proofErr w:type="spellStart"/>
            <w:r w:rsidR="002C7C8A">
              <w:rPr>
                <w:rFonts w:ascii="Arial" w:hAnsi="Arial" w:cs="Arial"/>
                <w:b/>
                <w:sz w:val="22"/>
                <w:szCs w:val="22"/>
                <w:lang w:eastAsia="en-CA"/>
              </w:rPr>
              <w:t>signataire</w:t>
            </w:r>
            <w:proofErr w:type="spellEnd"/>
            <w:r w:rsidR="002C7C8A">
              <w:rPr>
                <w:rFonts w:ascii="Arial" w:hAnsi="Arial" w:cs="Arial"/>
                <w:b/>
                <w:sz w:val="22"/>
                <w:szCs w:val="22"/>
                <w:lang w:eastAsia="en-CA"/>
              </w:rPr>
              <w:t xml:space="preserve"> </w:t>
            </w:r>
            <w:proofErr w:type="spellStart"/>
            <w:proofErr w:type="gramStart"/>
            <w:r w:rsidR="002C7C8A">
              <w:rPr>
                <w:rFonts w:ascii="Arial" w:hAnsi="Arial" w:cs="Arial"/>
                <w:b/>
                <w:sz w:val="22"/>
                <w:szCs w:val="22"/>
                <w:lang w:eastAsia="en-CA"/>
              </w:rPr>
              <w:t>autorisé</w:t>
            </w:r>
            <w:proofErr w:type="spellEnd"/>
            <w:r w:rsidR="002C7C8A">
              <w:rPr>
                <w:rFonts w:ascii="Arial" w:hAnsi="Arial" w:cs="Arial"/>
                <w:b/>
                <w:sz w:val="22"/>
                <w:szCs w:val="22"/>
                <w:lang w:eastAsia="en-CA"/>
              </w:rPr>
              <w:t xml:space="preserve"> </w:t>
            </w:r>
            <w:r w:rsidRPr="007845E2">
              <w:rPr>
                <w:rFonts w:ascii="Arial" w:hAnsi="Arial" w:cs="Arial"/>
                <w:b/>
                <w:sz w:val="22"/>
                <w:szCs w:val="22"/>
                <w:lang w:eastAsia="en-CA"/>
              </w:rPr>
              <w:t>:</w:t>
            </w:r>
            <w:proofErr w:type="gramEnd"/>
          </w:p>
        </w:tc>
        <w:tc>
          <w:tcPr>
            <w:tcW w:w="3280" w:type="dxa"/>
            <w:gridSpan w:val="9"/>
            <w:tcBorders>
              <w:top w:val="single" w:sz="4" w:space="0" w:color="auto"/>
              <w:left w:val="single" w:sz="4" w:space="0" w:color="auto"/>
              <w:bottom w:val="single" w:sz="4" w:space="0" w:color="auto"/>
              <w:right w:val="single" w:sz="4" w:space="0" w:color="auto"/>
            </w:tcBorders>
            <w:vAlign w:val="center"/>
          </w:tcPr>
          <w:p w14:paraId="43AEFB50" w14:textId="77777777" w:rsidR="00824CF2" w:rsidRPr="007845E2" w:rsidRDefault="00824CF2" w:rsidP="00940D9D">
            <w:pPr>
              <w:rPr>
                <w:rFonts w:ascii="Arial" w:hAnsi="Arial" w:cs="Arial"/>
                <w:b/>
                <w:sz w:val="22"/>
                <w:szCs w:val="22"/>
                <w:lang w:eastAsia="en-CA"/>
              </w:rPr>
            </w:pPr>
          </w:p>
        </w:tc>
        <w:tc>
          <w:tcPr>
            <w:tcW w:w="1656"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EC04EE" w14:textId="1FDE94A5" w:rsidR="00824CF2" w:rsidRPr="007845E2" w:rsidRDefault="00824CF2" w:rsidP="00940D9D">
            <w:pPr>
              <w:rPr>
                <w:rFonts w:ascii="Arial" w:hAnsi="Arial" w:cs="Arial"/>
                <w:b/>
                <w:sz w:val="22"/>
                <w:szCs w:val="22"/>
                <w:lang w:eastAsia="en-CA"/>
              </w:rPr>
            </w:pPr>
            <w:r>
              <w:rPr>
                <w:rFonts w:ascii="Arial" w:hAnsi="Arial" w:cs="Arial"/>
                <w:b/>
                <w:sz w:val="22"/>
                <w:szCs w:val="22"/>
                <w:lang w:eastAsia="en-CA"/>
              </w:rPr>
              <w:t>3.2</w:t>
            </w:r>
            <w:r w:rsidRPr="007845E2">
              <w:rPr>
                <w:rFonts w:ascii="Arial" w:hAnsi="Arial" w:cs="Arial"/>
                <w:b/>
                <w:sz w:val="22"/>
                <w:szCs w:val="22"/>
                <w:lang w:eastAsia="en-CA"/>
              </w:rPr>
              <w:t xml:space="preserve"> </w:t>
            </w:r>
            <w:proofErr w:type="gramStart"/>
            <w:r w:rsidRPr="007845E2">
              <w:rPr>
                <w:rFonts w:ascii="Arial" w:hAnsi="Arial" w:cs="Arial"/>
                <w:b/>
                <w:sz w:val="22"/>
                <w:szCs w:val="22"/>
                <w:lang w:eastAsia="en-CA"/>
              </w:rPr>
              <w:t>P</w:t>
            </w:r>
            <w:r w:rsidR="002C7C8A">
              <w:rPr>
                <w:rFonts w:ascii="Arial" w:hAnsi="Arial" w:cs="Arial"/>
                <w:b/>
                <w:sz w:val="22"/>
                <w:szCs w:val="22"/>
                <w:lang w:eastAsia="en-CA"/>
              </w:rPr>
              <w:t xml:space="preserve">oste </w:t>
            </w:r>
            <w:r w:rsidRPr="007845E2">
              <w:rPr>
                <w:rFonts w:ascii="Arial" w:hAnsi="Arial" w:cs="Arial"/>
                <w:b/>
                <w:sz w:val="22"/>
                <w:szCs w:val="22"/>
                <w:lang w:eastAsia="en-CA"/>
              </w:rPr>
              <w:t>:</w:t>
            </w:r>
            <w:proofErr w:type="gramEnd"/>
            <w:r w:rsidRPr="007845E2">
              <w:rPr>
                <w:rFonts w:ascii="Arial" w:hAnsi="Arial" w:cs="Arial"/>
                <w:b/>
                <w:sz w:val="22"/>
                <w:szCs w:val="22"/>
                <w:lang w:eastAsia="en-CA"/>
              </w:rPr>
              <w:t xml:space="preserve"> </w:t>
            </w:r>
          </w:p>
        </w:tc>
        <w:tc>
          <w:tcPr>
            <w:tcW w:w="2406" w:type="dxa"/>
            <w:gridSpan w:val="4"/>
            <w:tcBorders>
              <w:top w:val="single" w:sz="4" w:space="0" w:color="auto"/>
              <w:left w:val="single" w:sz="4" w:space="0" w:color="auto"/>
              <w:bottom w:val="single" w:sz="4" w:space="0" w:color="auto"/>
              <w:right w:val="single" w:sz="4" w:space="0" w:color="auto"/>
            </w:tcBorders>
            <w:vAlign w:val="center"/>
          </w:tcPr>
          <w:p w14:paraId="3B85E246" w14:textId="77777777" w:rsidR="00824CF2" w:rsidRPr="007845E2" w:rsidRDefault="00824CF2" w:rsidP="00940D9D">
            <w:pPr>
              <w:rPr>
                <w:rFonts w:ascii="Arial" w:hAnsi="Arial" w:cs="Arial"/>
                <w:b/>
                <w:sz w:val="22"/>
                <w:szCs w:val="22"/>
                <w:lang w:eastAsia="en-CA"/>
              </w:rPr>
            </w:pPr>
          </w:p>
        </w:tc>
      </w:tr>
      <w:tr w:rsidR="00824CF2" w:rsidRPr="001A2619" w14:paraId="6B03AA13" w14:textId="77777777" w:rsidTr="00940D9D">
        <w:trPr>
          <w:trHeight w:val="451"/>
          <w:jc w:val="center"/>
        </w:trPr>
        <w:tc>
          <w:tcPr>
            <w:tcW w:w="2575"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7EABE7B" w14:textId="5154707D" w:rsidR="00824CF2" w:rsidRPr="007845E2" w:rsidRDefault="00824CF2" w:rsidP="00940D9D">
            <w:pPr>
              <w:rPr>
                <w:rFonts w:ascii="Arial" w:hAnsi="Arial" w:cs="Arial"/>
                <w:b/>
                <w:sz w:val="22"/>
                <w:szCs w:val="22"/>
                <w:lang w:eastAsia="en-CA"/>
              </w:rPr>
            </w:pPr>
            <w:r>
              <w:rPr>
                <w:rFonts w:ascii="Arial" w:hAnsi="Arial" w:cs="Arial"/>
                <w:b/>
                <w:sz w:val="22"/>
                <w:szCs w:val="22"/>
                <w:lang w:eastAsia="en-CA"/>
              </w:rPr>
              <w:lastRenderedPageBreak/>
              <w:t>3</w:t>
            </w:r>
            <w:r w:rsidRPr="007845E2">
              <w:rPr>
                <w:rFonts w:ascii="Arial" w:hAnsi="Arial" w:cs="Arial"/>
                <w:b/>
                <w:sz w:val="22"/>
                <w:szCs w:val="22"/>
                <w:lang w:eastAsia="en-CA"/>
              </w:rPr>
              <w:t>.</w:t>
            </w:r>
            <w:r>
              <w:rPr>
                <w:rFonts w:ascii="Arial" w:hAnsi="Arial" w:cs="Arial"/>
                <w:b/>
                <w:sz w:val="22"/>
                <w:szCs w:val="22"/>
                <w:lang w:eastAsia="en-CA"/>
              </w:rPr>
              <w:t>3</w:t>
            </w:r>
            <w:r w:rsidRPr="007845E2">
              <w:rPr>
                <w:rFonts w:ascii="Arial" w:hAnsi="Arial" w:cs="Arial"/>
                <w:b/>
                <w:sz w:val="22"/>
                <w:szCs w:val="22"/>
                <w:lang w:eastAsia="en-CA"/>
              </w:rPr>
              <w:t xml:space="preserve"> </w:t>
            </w:r>
            <w:proofErr w:type="spellStart"/>
            <w:r w:rsidR="002C7C8A">
              <w:rPr>
                <w:rFonts w:ascii="Arial" w:hAnsi="Arial" w:cs="Arial"/>
                <w:b/>
                <w:sz w:val="22"/>
                <w:szCs w:val="22"/>
                <w:lang w:eastAsia="en-CA"/>
              </w:rPr>
              <w:t>Courriel</w:t>
            </w:r>
            <w:proofErr w:type="spellEnd"/>
            <w:r w:rsidR="002C7C8A">
              <w:rPr>
                <w:rFonts w:ascii="Arial" w:hAnsi="Arial" w:cs="Arial"/>
                <w:b/>
                <w:sz w:val="22"/>
                <w:szCs w:val="22"/>
                <w:lang w:eastAsia="en-CA"/>
              </w:rPr>
              <w:t xml:space="preserve"> du </w:t>
            </w:r>
            <w:proofErr w:type="spellStart"/>
            <w:r w:rsidR="002C7C8A">
              <w:rPr>
                <w:rFonts w:ascii="Arial" w:hAnsi="Arial" w:cs="Arial"/>
                <w:b/>
                <w:sz w:val="22"/>
                <w:szCs w:val="22"/>
                <w:lang w:eastAsia="en-CA"/>
              </w:rPr>
              <w:t>signataire</w:t>
            </w:r>
            <w:proofErr w:type="spellEnd"/>
            <w:r w:rsidR="002C7C8A">
              <w:rPr>
                <w:rFonts w:ascii="Arial" w:hAnsi="Arial" w:cs="Arial"/>
                <w:b/>
                <w:sz w:val="22"/>
                <w:szCs w:val="22"/>
                <w:lang w:eastAsia="en-CA"/>
              </w:rPr>
              <w:t xml:space="preserve"> </w:t>
            </w:r>
            <w:proofErr w:type="spellStart"/>
            <w:proofErr w:type="gramStart"/>
            <w:r w:rsidR="002C7C8A">
              <w:rPr>
                <w:rFonts w:ascii="Arial" w:hAnsi="Arial" w:cs="Arial"/>
                <w:b/>
                <w:sz w:val="22"/>
                <w:szCs w:val="22"/>
                <w:lang w:eastAsia="en-CA"/>
              </w:rPr>
              <w:t>autorisé</w:t>
            </w:r>
            <w:proofErr w:type="spellEnd"/>
            <w:r w:rsidR="002C7C8A">
              <w:rPr>
                <w:rFonts w:ascii="Arial" w:hAnsi="Arial" w:cs="Arial"/>
                <w:b/>
                <w:sz w:val="22"/>
                <w:szCs w:val="22"/>
                <w:lang w:eastAsia="en-CA"/>
              </w:rPr>
              <w:t xml:space="preserve"> </w:t>
            </w:r>
            <w:r w:rsidRPr="007845E2">
              <w:rPr>
                <w:rFonts w:ascii="Arial" w:hAnsi="Arial" w:cs="Arial"/>
                <w:b/>
                <w:sz w:val="22"/>
                <w:szCs w:val="22"/>
                <w:lang w:eastAsia="en-CA"/>
              </w:rPr>
              <w:t>:</w:t>
            </w:r>
            <w:proofErr w:type="gramEnd"/>
          </w:p>
        </w:tc>
        <w:tc>
          <w:tcPr>
            <w:tcW w:w="8337" w:type="dxa"/>
            <w:gridSpan w:val="24"/>
            <w:tcBorders>
              <w:top w:val="single" w:sz="4" w:space="0" w:color="auto"/>
              <w:left w:val="single" w:sz="4" w:space="0" w:color="auto"/>
              <w:bottom w:val="single" w:sz="4" w:space="0" w:color="auto"/>
              <w:right w:val="single" w:sz="4" w:space="0" w:color="auto"/>
            </w:tcBorders>
            <w:vAlign w:val="center"/>
          </w:tcPr>
          <w:p w14:paraId="239A217E" w14:textId="77777777" w:rsidR="00824CF2" w:rsidRPr="007845E2" w:rsidRDefault="00824CF2" w:rsidP="00940D9D">
            <w:pPr>
              <w:rPr>
                <w:rFonts w:ascii="Arial" w:hAnsi="Arial" w:cs="Arial"/>
                <w:b/>
                <w:sz w:val="22"/>
                <w:szCs w:val="22"/>
                <w:lang w:eastAsia="en-CA"/>
              </w:rPr>
            </w:pPr>
          </w:p>
        </w:tc>
      </w:tr>
      <w:tr w:rsidR="00824CF2" w:rsidRPr="001A2619" w14:paraId="5B0CB754" w14:textId="77777777" w:rsidTr="00940D9D">
        <w:trPr>
          <w:trHeight w:val="451"/>
          <w:jc w:val="center"/>
        </w:trPr>
        <w:tc>
          <w:tcPr>
            <w:tcW w:w="2575"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6A089CD" w14:textId="01811D7A" w:rsidR="00824CF2" w:rsidRPr="00293C0C" w:rsidRDefault="00824CF2" w:rsidP="00940D9D">
            <w:pPr>
              <w:rPr>
                <w:rFonts w:ascii="Arial" w:hAnsi="Arial" w:cs="Arial"/>
                <w:b/>
                <w:sz w:val="22"/>
                <w:szCs w:val="22"/>
                <w:lang w:eastAsia="en-CA"/>
              </w:rPr>
            </w:pPr>
            <w:r w:rsidRPr="00293C0C">
              <w:rPr>
                <w:rFonts w:ascii="Arial" w:hAnsi="Arial" w:cs="Arial"/>
                <w:b/>
                <w:sz w:val="22"/>
                <w:szCs w:val="22"/>
                <w:lang w:eastAsia="en-CA"/>
              </w:rPr>
              <w:t xml:space="preserve">3.4 </w:t>
            </w:r>
            <w:proofErr w:type="spellStart"/>
            <w:r w:rsidR="002C7C8A">
              <w:rPr>
                <w:rFonts w:ascii="Arial" w:hAnsi="Arial" w:cs="Arial"/>
                <w:b/>
                <w:sz w:val="22"/>
                <w:szCs w:val="22"/>
                <w:lang w:eastAsia="en-CA"/>
              </w:rPr>
              <w:t>Adresse</w:t>
            </w:r>
            <w:proofErr w:type="spellEnd"/>
            <w:r w:rsidR="002C7C8A">
              <w:rPr>
                <w:rFonts w:ascii="Arial" w:hAnsi="Arial" w:cs="Arial"/>
                <w:b/>
                <w:sz w:val="22"/>
                <w:szCs w:val="22"/>
                <w:lang w:eastAsia="en-CA"/>
              </w:rPr>
              <w:t xml:space="preserve"> </w:t>
            </w:r>
            <w:proofErr w:type="spellStart"/>
            <w:proofErr w:type="gramStart"/>
            <w:r w:rsidR="002C7C8A">
              <w:rPr>
                <w:rFonts w:ascii="Arial" w:hAnsi="Arial" w:cs="Arial"/>
                <w:b/>
                <w:sz w:val="22"/>
                <w:szCs w:val="22"/>
                <w:lang w:eastAsia="en-CA"/>
              </w:rPr>
              <w:t>postale</w:t>
            </w:r>
            <w:proofErr w:type="spellEnd"/>
            <w:r w:rsidR="002C7C8A">
              <w:rPr>
                <w:rFonts w:ascii="Arial" w:hAnsi="Arial" w:cs="Arial"/>
                <w:b/>
                <w:sz w:val="22"/>
                <w:szCs w:val="22"/>
                <w:lang w:eastAsia="en-CA"/>
              </w:rPr>
              <w:t xml:space="preserve"> </w:t>
            </w:r>
            <w:r w:rsidRPr="00293C0C">
              <w:rPr>
                <w:rFonts w:ascii="Arial" w:hAnsi="Arial" w:cs="Arial"/>
                <w:b/>
                <w:sz w:val="22"/>
                <w:szCs w:val="22"/>
                <w:lang w:eastAsia="en-CA"/>
              </w:rPr>
              <w:t>:</w:t>
            </w:r>
            <w:proofErr w:type="gramEnd"/>
            <w:r w:rsidRPr="00293C0C">
              <w:rPr>
                <w:rFonts w:ascii="Arial" w:hAnsi="Arial" w:cs="Arial"/>
                <w:b/>
                <w:sz w:val="22"/>
                <w:szCs w:val="22"/>
                <w:lang w:eastAsia="en-CA"/>
              </w:rPr>
              <w:t xml:space="preserve">  </w:t>
            </w:r>
          </w:p>
        </w:tc>
        <w:tc>
          <w:tcPr>
            <w:tcW w:w="8337" w:type="dxa"/>
            <w:gridSpan w:val="24"/>
            <w:tcBorders>
              <w:top w:val="single" w:sz="4" w:space="0" w:color="auto"/>
              <w:left w:val="single" w:sz="4" w:space="0" w:color="auto"/>
              <w:bottom w:val="single" w:sz="4" w:space="0" w:color="auto"/>
              <w:right w:val="single" w:sz="4" w:space="0" w:color="auto"/>
            </w:tcBorders>
            <w:vAlign w:val="center"/>
          </w:tcPr>
          <w:p w14:paraId="57D32A5B" w14:textId="77777777" w:rsidR="00824CF2" w:rsidRPr="00293C0C" w:rsidRDefault="00824CF2" w:rsidP="00940D9D">
            <w:pPr>
              <w:rPr>
                <w:rFonts w:ascii="Arial" w:hAnsi="Arial" w:cs="Arial"/>
                <w:b/>
                <w:sz w:val="22"/>
                <w:szCs w:val="22"/>
                <w:lang w:eastAsia="en-CA"/>
              </w:rPr>
            </w:pPr>
          </w:p>
        </w:tc>
      </w:tr>
      <w:tr w:rsidR="00824CF2" w:rsidRPr="001A2619" w14:paraId="1A553263" w14:textId="77777777" w:rsidTr="00940D9D">
        <w:trPr>
          <w:trHeight w:val="451"/>
          <w:jc w:val="center"/>
        </w:trPr>
        <w:tc>
          <w:tcPr>
            <w:tcW w:w="222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1E1FC4B" w14:textId="6E354820" w:rsidR="00824CF2" w:rsidRPr="00293C0C" w:rsidRDefault="00824CF2" w:rsidP="00940D9D">
            <w:pPr>
              <w:rPr>
                <w:rFonts w:ascii="Arial" w:hAnsi="Arial" w:cs="Arial"/>
                <w:b/>
                <w:sz w:val="22"/>
                <w:szCs w:val="22"/>
                <w:lang w:eastAsia="en-CA"/>
              </w:rPr>
            </w:pPr>
            <w:r w:rsidRPr="00293C0C">
              <w:rPr>
                <w:rFonts w:ascii="Arial" w:hAnsi="Arial" w:cs="Arial"/>
                <w:b/>
                <w:sz w:val="22"/>
                <w:szCs w:val="22"/>
                <w:lang w:eastAsia="en-CA"/>
              </w:rPr>
              <w:t xml:space="preserve">3.5 </w:t>
            </w:r>
            <w:proofErr w:type="gramStart"/>
            <w:r w:rsidR="002C7C8A">
              <w:rPr>
                <w:rFonts w:ascii="Arial" w:hAnsi="Arial" w:cs="Arial"/>
                <w:b/>
                <w:sz w:val="22"/>
                <w:szCs w:val="22"/>
                <w:lang w:eastAsia="en-CA"/>
              </w:rPr>
              <w:t xml:space="preserve">Ville </w:t>
            </w:r>
            <w:r w:rsidRPr="00293C0C">
              <w:rPr>
                <w:rFonts w:ascii="Arial" w:hAnsi="Arial" w:cs="Arial"/>
                <w:b/>
                <w:sz w:val="22"/>
                <w:szCs w:val="22"/>
                <w:lang w:eastAsia="en-CA"/>
              </w:rPr>
              <w:t>:</w:t>
            </w:r>
            <w:proofErr w:type="gramEnd"/>
            <w:r w:rsidRPr="00293C0C">
              <w:rPr>
                <w:rFonts w:ascii="Arial" w:hAnsi="Arial" w:cs="Arial"/>
                <w:b/>
                <w:sz w:val="22"/>
                <w:szCs w:val="22"/>
                <w:lang w:eastAsia="en-CA"/>
              </w:rPr>
              <w:t xml:space="preserve">  </w:t>
            </w:r>
          </w:p>
        </w:tc>
        <w:tc>
          <w:tcPr>
            <w:tcW w:w="3549" w:type="dxa"/>
            <w:gridSpan w:val="13"/>
            <w:tcBorders>
              <w:top w:val="single" w:sz="4" w:space="0" w:color="auto"/>
              <w:left w:val="single" w:sz="4" w:space="0" w:color="auto"/>
              <w:bottom w:val="single" w:sz="4" w:space="0" w:color="auto"/>
              <w:right w:val="single" w:sz="4" w:space="0" w:color="auto"/>
            </w:tcBorders>
            <w:vAlign w:val="center"/>
          </w:tcPr>
          <w:p w14:paraId="25987681" w14:textId="77777777" w:rsidR="00824CF2" w:rsidRPr="00293C0C" w:rsidRDefault="00824CF2" w:rsidP="00940D9D">
            <w:pPr>
              <w:rPr>
                <w:rFonts w:ascii="Arial" w:hAnsi="Arial" w:cs="Arial"/>
                <w:b/>
                <w:sz w:val="22"/>
                <w:szCs w:val="22"/>
                <w:lang w:eastAsia="en-CA"/>
              </w:rPr>
            </w:pPr>
          </w:p>
        </w:tc>
        <w:tc>
          <w:tcPr>
            <w:tcW w:w="1892"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07019C" w14:textId="0D1CE299" w:rsidR="00824CF2" w:rsidRPr="00293C0C" w:rsidRDefault="00824CF2" w:rsidP="00940D9D">
            <w:pPr>
              <w:rPr>
                <w:rFonts w:ascii="Arial" w:hAnsi="Arial" w:cs="Arial"/>
                <w:b/>
                <w:sz w:val="22"/>
                <w:szCs w:val="22"/>
                <w:lang w:eastAsia="en-CA"/>
              </w:rPr>
            </w:pPr>
            <w:r w:rsidRPr="00293C0C">
              <w:rPr>
                <w:rFonts w:ascii="Arial" w:hAnsi="Arial" w:cs="Arial"/>
                <w:b/>
                <w:sz w:val="22"/>
                <w:szCs w:val="22"/>
                <w:lang w:eastAsia="en-CA"/>
              </w:rPr>
              <w:t xml:space="preserve">3.6 </w:t>
            </w:r>
            <w:proofErr w:type="gramStart"/>
            <w:r w:rsidRPr="00293C0C">
              <w:rPr>
                <w:rFonts w:ascii="Arial" w:hAnsi="Arial" w:cs="Arial"/>
                <w:b/>
                <w:sz w:val="22"/>
                <w:szCs w:val="22"/>
                <w:lang w:eastAsia="en-CA"/>
              </w:rPr>
              <w:t>Province</w:t>
            </w:r>
            <w:r w:rsidR="002C7C8A">
              <w:rPr>
                <w:rFonts w:ascii="Arial" w:hAnsi="Arial" w:cs="Arial"/>
                <w:b/>
                <w:sz w:val="22"/>
                <w:szCs w:val="22"/>
                <w:lang w:eastAsia="en-CA"/>
              </w:rPr>
              <w:t xml:space="preserve"> </w:t>
            </w:r>
            <w:r w:rsidRPr="00293C0C">
              <w:rPr>
                <w:rFonts w:ascii="Arial" w:hAnsi="Arial" w:cs="Arial"/>
                <w:b/>
                <w:sz w:val="22"/>
                <w:szCs w:val="22"/>
                <w:lang w:eastAsia="en-CA"/>
              </w:rPr>
              <w:t>:</w:t>
            </w:r>
            <w:proofErr w:type="gramEnd"/>
          </w:p>
        </w:tc>
        <w:tc>
          <w:tcPr>
            <w:tcW w:w="3245" w:type="dxa"/>
            <w:gridSpan w:val="6"/>
            <w:tcBorders>
              <w:top w:val="single" w:sz="4" w:space="0" w:color="auto"/>
              <w:left w:val="single" w:sz="4" w:space="0" w:color="auto"/>
              <w:bottom w:val="single" w:sz="4" w:space="0" w:color="auto"/>
              <w:right w:val="single" w:sz="4" w:space="0" w:color="auto"/>
            </w:tcBorders>
            <w:vAlign w:val="center"/>
          </w:tcPr>
          <w:p w14:paraId="58D5BA34" w14:textId="77777777" w:rsidR="00824CF2" w:rsidRPr="00293C0C" w:rsidRDefault="00824CF2" w:rsidP="00940D9D">
            <w:pPr>
              <w:rPr>
                <w:rFonts w:ascii="Arial" w:hAnsi="Arial" w:cs="Arial"/>
                <w:b/>
                <w:sz w:val="22"/>
                <w:szCs w:val="22"/>
                <w:lang w:eastAsia="en-CA"/>
              </w:rPr>
            </w:pPr>
          </w:p>
        </w:tc>
      </w:tr>
      <w:tr w:rsidR="00824CF2" w:rsidRPr="001A2619" w14:paraId="19658B4C" w14:textId="77777777" w:rsidTr="00940D9D">
        <w:trPr>
          <w:trHeight w:val="451"/>
          <w:jc w:val="center"/>
        </w:trPr>
        <w:tc>
          <w:tcPr>
            <w:tcW w:w="222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17ABD1B" w14:textId="7C7E5BFE" w:rsidR="00824CF2" w:rsidRPr="00293C0C" w:rsidRDefault="00824CF2" w:rsidP="00940D9D">
            <w:pPr>
              <w:rPr>
                <w:rFonts w:ascii="Arial" w:hAnsi="Arial" w:cs="Arial"/>
                <w:b/>
                <w:sz w:val="22"/>
                <w:szCs w:val="22"/>
                <w:lang w:eastAsia="en-CA"/>
              </w:rPr>
            </w:pPr>
            <w:r w:rsidRPr="00293C0C">
              <w:rPr>
                <w:rFonts w:ascii="Arial" w:hAnsi="Arial" w:cs="Arial"/>
                <w:b/>
                <w:sz w:val="22"/>
                <w:szCs w:val="22"/>
                <w:lang w:eastAsia="en-CA"/>
              </w:rPr>
              <w:t>3.7 Code</w:t>
            </w:r>
            <w:r w:rsidR="002C7C8A">
              <w:rPr>
                <w:rFonts w:ascii="Arial" w:hAnsi="Arial" w:cs="Arial"/>
                <w:b/>
                <w:sz w:val="22"/>
                <w:szCs w:val="22"/>
                <w:lang w:eastAsia="en-CA"/>
              </w:rPr>
              <w:t xml:space="preserve"> </w:t>
            </w:r>
            <w:proofErr w:type="gramStart"/>
            <w:r w:rsidR="002C7C8A">
              <w:rPr>
                <w:rFonts w:ascii="Arial" w:hAnsi="Arial" w:cs="Arial"/>
                <w:b/>
                <w:sz w:val="22"/>
                <w:szCs w:val="22"/>
                <w:lang w:eastAsia="en-CA"/>
              </w:rPr>
              <w:t xml:space="preserve">postal </w:t>
            </w:r>
            <w:r w:rsidRPr="00293C0C">
              <w:rPr>
                <w:rFonts w:ascii="Arial" w:hAnsi="Arial" w:cs="Arial"/>
                <w:b/>
                <w:sz w:val="22"/>
                <w:szCs w:val="22"/>
                <w:lang w:eastAsia="en-CA"/>
              </w:rPr>
              <w:t>:</w:t>
            </w:r>
            <w:proofErr w:type="gramEnd"/>
          </w:p>
        </w:tc>
        <w:tc>
          <w:tcPr>
            <w:tcW w:w="3549" w:type="dxa"/>
            <w:gridSpan w:val="13"/>
            <w:tcBorders>
              <w:top w:val="single" w:sz="4" w:space="0" w:color="auto"/>
              <w:left w:val="single" w:sz="4" w:space="0" w:color="auto"/>
              <w:bottom w:val="single" w:sz="4" w:space="0" w:color="auto"/>
              <w:right w:val="single" w:sz="4" w:space="0" w:color="auto"/>
            </w:tcBorders>
            <w:vAlign w:val="center"/>
          </w:tcPr>
          <w:p w14:paraId="6CB5970A" w14:textId="77777777" w:rsidR="00824CF2" w:rsidRPr="00293C0C" w:rsidRDefault="00824CF2" w:rsidP="00940D9D">
            <w:pPr>
              <w:rPr>
                <w:rFonts w:ascii="Arial" w:hAnsi="Arial" w:cs="Arial"/>
                <w:b/>
                <w:sz w:val="22"/>
                <w:szCs w:val="22"/>
                <w:lang w:eastAsia="en-CA"/>
              </w:rPr>
            </w:pPr>
          </w:p>
        </w:tc>
        <w:tc>
          <w:tcPr>
            <w:tcW w:w="1892"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70397F" w14:textId="4D14FB07" w:rsidR="00824CF2" w:rsidRPr="00293C0C" w:rsidRDefault="00824CF2" w:rsidP="00940D9D">
            <w:pPr>
              <w:rPr>
                <w:rFonts w:ascii="Arial" w:hAnsi="Arial" w:cs="Arial"/>
                <w:b/>
                <w:sz w:val="22"/>
                <w:szCs w:val="22"/>
                <w:lang w:eastAsia="en-CA"/>
              </w:rPr>
            </w:pPr>
            <w:r w:rsidRPr="00293C0C">
              <w:rPr>
                <w:rFonts w:ascii="Arial" w:hAnsi="Arial" w:cs="Arial"/>
                <w:b/>
                <w:sz w:val="22"/>
                <w:szCs w:val="22"/>
                <w:lang w:eastAsia="en-CA"/>
              </w:rPr>
              <w:t xml:space="preserve">3.8 </w:t>
            </w:r>
            <w:proofErr w:type="spellStart"/>
            <w:proofErr w:type="gramStart"/>
            <w:r w:rsidRPr="00293C0C">
              <w:rPr>
                <w:rFonts w:ascii="Arial" w:hAnsi="Arial" w:cs="Arial"/>
                <w:b/>
                <w:sz w:val="22"/>
                <w:szCs w:val="22"/>
                <w:lang w:eastAsia="en-CA"/>
              </w:rPr>
              <w:t>T</w:t>
            </w:r>
            <w:r w:rsidR="002C7C8A">
              <w:rPr>
                <w:rFonts w:ascii="Arial" w:hAnsi="Arial" w:cs="Arial"/>
                <w:b/>
                <w:sz w:val="22"/>
                <w:szCs w:val="22"/>
                <w:lang w:eastAsia="en-CA"/>
              </w:rPr>
              <w:t>é</w:t>
            </w:r>
            <w:r w:rsidRPr="00293C0C">
              <w:rPr>
                <w:rFonts w:ascii="Arial" w:hAnsi="Arial" w:cs="Arial"/>
                <w:b/>
                <w:sz w:val="22"/>
                <w:szCs w:val="22"/>
                <w:lang w:eastAsia="en-CA"/>
              </w:rPr>
              <w:t>l</w:t>
            </w:r>
            <w:r w:rsidR="002C7C8A">
              <w:rPr>
                <w:rFonts w:ascii="Arial" w:hAnsi="Arial" w:cs="Arial"/>
                <w:b/>
                <w:sz w:val="22"/>
                <w:szCs w:val="22"/>
                <w:lang w:eastAsia="en-CA"/>
              </w:rPr>
              <w:t>é</w:t>
            </w:r>
            <w:r w:rsidRPr="00293C0C">
              <w:rPr>
                <w:rFonts w:ascii="Arial" w:hAnsi="Arial" w:cs="Arial"/>
                <w:b/>
                <w:sz w:val="22"/>
                <w:szCs w:val="22"/>
                <w:lang w:eastAsia="en-CA"/>
              </w:rPr>
              <w:t>phone</w:t>
            </w:r>
            <w:proofErr w:type="spellEnd"/>
            <w:r w:rsidR="002C7C8A">
              <w:rPr>
                <w:rFonts w:ascii="Arial" w:hAnsi="Arial" w:cs="Arial"/>
                <w:b/>
                <w:sz w:val="22"/>
                <w:szCs w:val="22"/>
                <w:lang w:eastAsia="en-CA"/>
              </w:rPr>
              <w:t xml:space="preserve"> </w:t>
            </w:r>
            <w:r w:rsidRPr="00293C0C">
              <w:rPr>
                <w:rFonts w:ascii="Arial" w:hAnsi="Arial" w:cs="Arial"/>
                <w:b/>
                <w:sz w:val="22"/>
                <w:szCs w:val="22"/>
                <w:lang w:eastAsia="en-CA"/>
              </w:rPr>
              <w:t>:</w:t>
            </w:r>
            <w:proofErr w:type="gramEnd"/>
          </w:p>
        </w:tc>
        <w:tc>
          <w:tcPr>
            <w:tcW w:w="3245" w:type="dxa"/>
            <w:gridSpan w:val="6"/>
            <w:tcBorders>
              <w:top w:val="single" w:sz="4" w:space="0" w:color="auto"/>
              <w:left w:val="single" w:sz="4" w:space="0" w:color="auto"/>
              <w:bottom w:val="single" w:sz="4" w:space="0" w:color="auto"/>
              <w:right w:val="single" w:sz="4" w:space="0" w:color="auto"/>
            </w:tcBorders>
            <w:vAlign w:val="center"/>
          </w:tcPr>
          <w:p w14:paraId="255A6F1E" w14:textId="77777777" w:rsidR="00824CF2" w:rsidRPr="00293C0C" w:rsidRDefault="00824CF2" w:rsidP="00940D9D">
            <w:pPr>
              <w:rPr>
                <w:rFonts w:ascii="Arial" w:hAnsi="Arial" w:cs="Arial"/>
                <w:b/>
                <w:sz w:val="22"/>
                <w:szCs w:val="22"/>
                <w:lang w:eastAsia="en-CA"/>
              </w:rPr>
            </w:pPr>
          </w:p>
        </w:tc>
      </w:tr>
      <w:tr w:rsidR="00824CF2" w:rsidRPr="00E47ACD" w14:paraId="245CD29D" w14:textId="77777777" w:rsidTr="00940D9D">
        <w:trPr>
          <w:trHeight w:val="397"/>
          <w:jc w:val="center"/>
        </w:trPr>
        <w:tc>
          <w:tcPr>
            <w:tcW w:w="10912" w:type="dxa"/>
            <w:gridSpan w:val="29"/>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79D9B54" w14:textId="77777777" w:rsidR="00824CF2" w:rsidRPr="00A447B2" w:rsidRDefault="00824CF2" w:rsidP="00940D9D">
            <w:pPr>
              <w:jc w:val="center"/>
              <w:rPr>
                <w:rFonts w:ascii="Arial" w:hAnsi="Arial" w:cs="Arial"/>
                <w:b/>
                <w:lang w:eastAsia="en-CA"/>
              </w:rPr>
            </w:pPr>
            <w:r w:rsidRPr="00293C0C">
              <w:rPr>
                <w:rFonts w:ascii="Arial" w:hAnsi="Arial" w:cs="Arial"/>
                <w:b/>
                <w:sz w:val="22"/>
                <w:szCs w:val="22"/>
                <w:lang w:eastAsia="en-CA"/>
              </w:rPr>
              <w:t>IMPORTANT</w:t>
            </w:r>
          </w:p>
        </w:tc>
      </w:tr>
      <w:tr w:rsidR="00824CF2" w:rsidRPr="00A22A34" w14:paraId="0FD58E43" w14:textId="77777777" w:rsidTr="00940D9D">
        <w:trPr>
          <w:trHeight w:val="1649"/>
          <w:jc w:val="center"/>
        </w:trPr>
        <w:tc>
          <w:tcPr>
            <w:tcW w:w="10912" w:type="dxa"/>
            <w:gridSpan w:val="29"/>
            <w:tcBorders>
              <w:top w:val="single" w:sz="4" w:space="0" w:color="auto"/>
              <w:left w:val="single" w:sz="4" w:space="0" w:color="auto"/>
              <w:right w:val="single" w:sz="4" w:space="0" w:color="auto"/>
            </w:tcBorders>
            <w:noWrap/>
            <w:hideMark/>
          </w:tcPr>
          <w:p w14:paraId="1808967F" w14:textId="77777777" w:rsidR="00824CF2" w:rsidRPr="002C7C8A" w:rsidRDefault="00824CF2" w:rsidP="00940D9D">
            <w:pPr>
              <w:jc w:val="center"/>
              <w:rPr>
                <w:rFonts w:ascii="Arial" w:hAnsi="Arial" w:cs="Arial"/>
                <w:b/>
                <w:sz w:val="12"/>
                <w:szCs w:val="12"/>
                <w:lang w:val="fr-FR" w:eastAsia="en-CA"/>
              </w:rPr>
            </w:pPr>
          </w:p>
          <w:p w14:paraId="1C82483A" w14:textId="363B65F8" w:rsidR="00824CF2" w:rsidRPr="002C7C8A" w:rsidRDefault="002C7C8A" w:rsidP="00940D9D">
            <w:pPr>
              <w:rPr>
                <w:rFonts w:ascii="Arial" w:hAnsi="Arial" w:cs="Arial"/>
                <w:b/>
                <w:sz w:val="20"/>
                <w:szCs w:val="20"/>
                <w:lang w:val="fr-FR" w:eastAsia="en-CA"/>
              </w:rPr>
            </w:pPr>
            <w:r w:rsidRPr="002C7C8A">
              <w:rPr>
                <w:rFonts w:ascii="Arial" w:hAnsi="Arial" w:cs="Arial"/>
                <w:b/>
                <w:sz w:val="20"/>
                <w:szCs w:val="20"/>
                <w:lang w:val="fr-FR" w:eastAsia="en-CA"/>
              </w:rPr>
              <w:t>Longueur de la proposition e</w:t>
            </w:r>
            <w:r>
              <w:rPr>
                <w:rFonts w:ascii="Arial" w:hAnsi="Arial" w:cs="Arial"/>
                <w:b/>
                <w:sz w:val="20"/>
                <w:szCs w:val="20"/>
                <w:lang w:val="fr-FR" w:eastAsia="en-CA"/>
              </w:rPr>
              <w:t>t documents à l’appui</w:t>
            </w:r>
          </w:p>
          <w:p w14:paraId="4D19947D" w14:textId="77777777" w:rsidR="00824CF2" w:rsidRPr="002C7C8A" w:rsidRDefault="00824CF2" w:rsidP="00940D9D">
            <w:pPr>
              <w:rPr>
                <w:rFonts w:ascii="Arial" w:hAnsi="Arial" w:cs="Arial"/>
                <w:sz w:val="8"/>
                <w:szCs w:val="8"/>
                <w:lang w:val="fr-FR" w:eastAsia="en-CA"/>
              </w:rPr>
            </w:pPr>
          </w:p>
          <w:p w14:paraId="04A24F3F" w14:textId="77777777" w:rsidR="002C7C8A" w:rsidRPr="002C7C8A" w:rsidRDefault="002C7C8A" w:rsidP="002C7C8A">
            <w:pPr>
              <w:rPr>
                <w:rFonts w:ascii="Arial" w:hAnsi="Arial" w:cs="Arial"/>
                <w:b/>
                <w:bCs/>
                <w:sz w:val="20"/>
                <w:szCs w:val="20"/>
                <w:lang w:val="fr-FR" w:eastAsia="en-CA"/>
              </w:rPr>
            </w:pPr>
            <w:r w:rsidRPr="002C7C8A">
              <w:rPr>
                <w:rFonts w:ascii="Arial" w:hAnsi="Arial" w:cs="Arial"/>
                <w:sz w:val="20"/>
                <w:szCs w:val="20"/>
                <w:lang w:val="fr-FR" w:eastAsia="en-CA"/>
              </w:rPr>
              <w:t xml:space="preserve">Les propositions doivent présenter un aperçu clair et concis du projet. La longueur totale de votre demande </w:t>
            </w:r>
            <w:r w:rsidRPr="002C7C8A">
              <w:rPr>
                <w:rFonts w:ascii="Arial" w:hAnsi="Arial" w:cs="Arial"/>
                <w:b/>
                <w:bCs/>
                <w:sz w:val="20"/>
                <w:szCs w:val="20"/>
                <w:u w:val="single"/>
                <w:lang w:val="fr-FR" w:eastAsia="en-CA"/>
              </w:rPr>
              <w:t>écrite ne doit pas dépasser 15 pages</w:t>
            </w:r>
            <w:r w:rsidRPr="002C7C8A">
              <w:rPr>
                <w:rFonts w:ascii="Arial" w:hAnsi="Arial" w:cs="Arial"/>
                <w:sz w:val="20"/>
                <w:szCs w:val="20"/>
                <w:lang w:val="fr-FR" w:eastAsia="en-CA"/>
              </w:rPr>
              <w:t xml:space="preserve">, incluant les documents à l’appui et la feuille de calcul.  </w:t>
            </w:r>
            <w:r w:rsidRPr="002C7C8A">
              <w:rPr>
                <w:rFonts w:ascii="Arial" w:hAnsi="Arial" w:cs="Arial"/>
                <w:b/>
                <w:bCs/>
                <w:sz w:val="20"/>
                <w:szCs w:val="20"/>
                <w:lang w:val="fr-FR" w:eastAsia="en-CA"/>
              </w:rPr>
              <w:t>Les documents en sus de 15 pages seront exclus.</w:t>
            </w:r>
          </w:p>
          <w:p w14:paraId="61C6D1E4" w14:textId="77777777" w:rsidR="002C7C8A" w:rsidRPr="002C7C8A" w:rsidRDefault="002C7C8A" w:rsidP="002C7C8A">
            <w:pPr>
              <w:rPr>
                <w:rFonts w:ascii="Arial" w:hAnsi="Arial" w:cs="Arial"/>
                <w:sz w:val="20"/>
                <w:szCs w:val="20"/>
                <w:lang w:val="fr-FR" w:eastAsia="en-CA"/>
              </w:rPr>
            </w:pPr>
          </w:p>
          <w:p w14:paraId="0434399E" w14:textId="77777777" w:rsidR="00824CF2" w:rsidRPr="002C7C8A" w:rsidRDefault="002C7C8A" w:rsidP="002C7C8A">
            <w:pPr>
              <w:rPr>
                <w:rFonts w:ascii="Arial" w:hAnsi="Arial" w:cs="Arial"/>
                <w:sz w:val="20"/>
                <w:szCs w:val="20"/>
                <w:lang w:val="fr-FR" w:eastAsia="en-CA"/>
              </w:rPr>
            </w:pPr>
            <w:r w:rsidRPr="002C7C8A">
              <w:rPr>
                <w:rFonts w:ascii="Arial" w:hAnsi="Arial" w:cs="Arial"/>
                <w:sz w:val="20"/>
                <w:szCs w:val="20"/>
                <w:lang w:val="fr-FR" w:eastAsia="en-CA"/>
              </w:rPr>
              <w:t xml:space="preserve">Toutes lettres de soutien doivent être incuses avec votre dossier de proposition et </w:t>
            </w:r>
            <w:r w:rsidRPr="002C7C8A">
              <w:rPr>
                <w:rFonts w:ascii="Arial" w:hAnsi="Arial" w:cs="Arial"/>
                <w:b/>
                <w:bCs/>
                <w:sz w:val="20"/>
                <w:szCs w:val="20"/>
                <w:u w:val="single"/>
                <w:lang w:val="fr-FR" w:eastAsia="en-CA"/>
              </w:rPr>
              <w:t>ne seront pas</w:t>
            </w:r>
            <w:r w:rsidRPr="002C7C8A">
              <w:rPr>
                <w:rFonts w:ascii="Arial" w:hAnsi="Arial" w:cs="Arial"/>
                <w:sz w:val="20"/>
                <w:szCs w:val="20"/>
                <w:lang w:val="fr-FR" w:eastAsia="en-CA"/>
              </w:rPr>
              <w:t xml:space="preserve"> acceptées après la date limite.</w:t>
            </w:r>
          </w:p>
          <w:p w14:paraId="12778FD5" w14:textId="236F05E6" w:rsidR="002C7C8A" w:rsidRPr="002C7C8A" w:rsidRDefault="002C7C8A" w:rsidP="002C7C8A">
            <w:pPr>
              <w:rPr>
                <w:rFonts w:ascii="Arial" w:hAnsi="Arial" w:cs="Arial"/>
                <w:sz w:val="12"/>
                <w:szCs w:val="12"/>
                <w:lang w:val="fr-FR" w:eastAsia="en-CA"/>
              </w:rPr>
            </w:pPr>
          </w:p>
        </w:tc>
      </w:tr>
      <w:tr w:rsidR="00824CF2" w:rsidRPr="00A22A34" w14:paraId="5D63E612" w14:textId="77777777" w:rsidTr="00940D9D">
        <w:trPr>
          <w:trHeight w:val="1086"/>
          <w:jc w:val="center"/>
        </w:trPr>
        <w:tc>
          <w:tcPr>
            <w:tcW w:w="10912" w:type="dxa"/>
            <w:gridSpan w:val="29"/>
            <w:tcBorders>
              <w:left w:val="single" w:sz="4" w:space="0" w:color="auto"/>
              <w:bottom w:val="single" w:sz="4" w:space="0" w:color="auto"/>
              <w:right w:val="single" w:sz="4" w:space="0" w:color="auto"/>
            </w:tcBorders>
            <w:shd w:val="clear" w:color="auto" w:fill="FFE599"/>
            <w:noWrap/>
            <w:vAlign w:val="center"/>
          </w:tcPr>
          <w:p w14:paraId="0EBF5671" w14:textId="205ABDF7" w:rsidR="00824CF2" w:rsidRPr="002C7C8A" w:rsidRDefault="002C7C8A" w:rsidP="00940D9D">
            <w:pPr>
              <w:rPr>
                <w:rFonts w:ascii="Arial" w:hAnsi="Arial" w:cs="Arial"/>
                <w:lang w:val="fr-FR" w:eastAsia="en-CA"/>
              </w:rPr>
            </w:pPr>
            <w:r w:rsidRPr="002C7C8A">
              <w:rPr>
                <w:rFonts w:ascii="Arial" w:hAnsi="Arial" w:cs="Arial"/>
                <w:b/>
                <w:bCs/>
                <w:sz w:val="20"/>
                <w:szCs w:val="20"/>
                <w:lang w:val="fr-FR" w:eastAsia="en-CA"/>
              </w:rPr>
              <w:t>Pour de plus amples renseignements</w:t>
            </w:r>
            <w:r w:rsidRPr="002C7C8A">
              <w:rPr>
                <w:rFonts w:ascii="Arial" w:hAnsi="Arial" w:cs="Arial"/>
                <w:sz w:val="20"/>
                <w:szCs w:val="20"/>
                <w:lang w:val="fr-FR" w:eastAsia="en-CA"/>
              </w:rPr>
              <w:t xml:space="preserve"> sur les critères concernant les propositions de 202</w:t>
            </w:r>
            <w:r>
              <w:rPr>
                <w:rFonts w:ascii="Arial" w:hAnsi="Arial" w:cs="Arial"/>
                <w:sz w:val="20"/>
                <w:szCs w:val="20"/>
                <w:lang w:val="fr-FR" w:eastAsia="en-CA"/>
              </w:rPr>
              <w:t>6</w:t>
            </w:r>
            <w:r w:rsidRPr="002C7C8A">
              <w:rPr>
                <w:rFonts w:ascii="Arial" w:hAnsi="Arial" w:cs="Arial"/>
                <w:sz w:val="20"/>
                <w:szCs w:val="20"/>
                <w:lang w:val="fr-FR" w:eastAsia="en-CA"/>
              </w:rPr>
              <w:t xml:space="preserve"> (p. ex. admissibilité, priorités provinciales, rapports financiers, etc.), voir le document « </w:t>
            </w:r>
            <w:r w:rsidRPr="002C7C8A">
              <w:rPr>
                <w:rFonts w:ascii="Arial" w:hAnsi="Arial" w:cs="Arial"/>
                <w:b/>
                <w:bCs/>
                <w:sz w:val="20"/>
                <w:szCs w:val="20"/>
                <w:lang w:val="fr-FR" w:eastAsia="en-CA"/>
              </w:rPr>
              <w:t>2026 Admissibilité et procédures</w:t>
            </w:r>
            <w:r w:rsidRPr="002C7C8A">
              <w:rPr>
                <w:rFonts w:ascii="Arial" w:hAnsi="Arial" w:cs="Arial"/>
                <w:sz w:val="20"/>
                <w:szCs w:val="20"/>
                <w:lang w:val="fr-FR" w:eastAsia="en-CA"/>
              </w:rPr>
              <w:t xml:space="preserve"> » sur le site Web de la FCSA à </w:t>
            </w:r>
            <w:r>
              <w:fldChar w:fldCharType="begin"/>
            </w:r>
            <w:r w:rsidRPr="00A22A34">
              <w:rPr>
                <w:lang w:val="fr-FR"/>
              </w:rPr>
              <w:instrText>HYPERLINK "https://www.salmonconservation.ca/fr/applications/"</w:instrText>
            </w:r>
            <w:r>
              <w:fldChar w:fldCharType="separate"/>
            </w:r>
            <w:r w:rsidRPr="00E02F3A">
              <w:rPr>
                <w:rStyle w:val="Hyperlink"/>
                <w:rFonts w:ascii="Arial" w:hAnsi="Arial" w:cs="Arial"/>
                <w:sz w:val="20"/>
                <w:szCs w:val="20"/>
                <w:lang w:val="fr-FR" w:eastAsia="en-CA"/>
              </w:rPr>
              <w:t>www.salmonconservation.ca</w:t>
            </w:r>
            <w:r>
              <w:fldChar w:fldCharType="end"/>
            </w:r>
            <w:r>
              <w:rPr>
                <w:rFonts w:ascii="Arial" w:hAnsi="Arial" w:cs="Arial"/>
                <w:sz w:val="20"/>
                <w:szCs w:val="20"/>
                <w:lang w:val="fr-FR" w:eastAsia="en-CA"/>
              </w:rPr>
              <w:t>.</w:t>
            </w:r>
          </w:p>
        </w:tc>
      </w:tr>
      <w:tr w:rsidR="00824CF2" w:rsidRPr="00E47ACD" w14:paraId="6E171DC7" w14:textId="77777777" w:rsidTr="00940D9D">
        <w:trPr>
          <w:trHeight w:val="397"/>
          <w:jc w:val="center"/>
        </w:trPr>
        <w:tc>
          <w:tcPr>
            <w:tcW w:w="10912" w:type="dxa"/>
            <w:gridSpan w:val="29"/>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C7E2325" w14:textId="62742B76" w:rsidR="00824CF2" w:rsidRPr="0066545A" w:rsidRDefault="00824CF2" w:rsidP="00940D9D">
            <w:pPr>
              <w:rPr>
                <w:rFonts w:ascii="Arial" w:hAnsi="Arial" w:cs="Arial"/>
                <w:b/>
                <w:bCs/>
                <w:sz w:val="20"/>
                <w:szCs w:val="20"/>
                <w:lang w:eastAsia="en-CA"/>
              </w:rPr>
            </w:pPr>
            <w:r w:rsidRPr="00293C0C">
              <w:rPr>
                <w:rFonts w:ascii="Arial" w:hAnsi="Arial" w:cs="Arial"/>
                <w:b/>
                <w:sz w:val="22"/>
                <w:szCs w:val="22"/>
              </w:rPr>
              <w:t>4</w:t>
            </w:r>
            <w:proofErr w:type="gramStart"/>
            <w:r w:rsidRPr="00293C0C">
              <w:rPr>
                <w:rFonts w:ascii="Arial" w:hAnsi="Arial" w:cs="Arial"/>
                <w:b/>
                <w:sz w:val="22"/>
                <w:szCs w:val="22"/>
              </w:rPr>
              <w:t xml:space="preserve">.  </w:t>
            </w:r>
            <w:proofErr w:type="spellStart"/>
            <w:r w:rsidR="002C7C8A">
              <w:rPr>
                <w:rFonts w:ascii="Arial" w:hAnsi="Arial" w:cs="Arial"/>
                <w:b/>
                <w:sz w:val="22"/>
                <w:szCs w:val="22"/>
              </w:rPr>
              <w:t>Détails</w:t>
            </w:r>
            <w:proofErr w:type="spellEnd"/>
            <w:proofErr w:type="gramEnd"/>
            <w:r w:rsidR="002C7C8A">
              <w:rPr>
                <w:rFonts w:ascii="Arial" w:hAnsi="Arial" w:cs="Arial"/>
                <w:b/>
                <w:sz w:val="22"/>
                <w:szCs w:val="22"/>
              </w:rPr>
              <w:t xml:space="preserve"> du </w:t>
            </w:r>
            <w:proofErr w:type="spellStart"/>
            <w:r w:rsidR="002C7C8A">
              <w:rPr>
                <w:rFonts w:ascii="Arial" w:hAnsi="Arial" w:cs="Arial"/>
                <w:b/>
                <w:sz w:val="22"/>
                <w:szCs w:val="22"/>
              </w:rPr>
              <w:t>projet</w:t>
            </w:r>
            <w:proofErr w:type="spellEnd"/>
          </w:p>
        </w:tc>
      </w:tr>
      <w:tr w:rsidR="00824CF2" w:rsidRPr="00E47ACD" w14:paraId="75132F5E" w14:textId="77777777" w:rsidTr="00940D9D">
        <w:trPr>
          <w:trHeight w:val="556"/>
          <w:jc w:val="center"/>
        </w:trPr>
        <w:tc>
          <w:tcPr>
            <w:tcW w:w="10912" w:type="dxa"/>
            <w:gridSpan w:val="29"/>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7DE453F" w14:textId="2065B809" w:rsidR="00824CF2" w:rsidRPr="00DF254A" w:rsidRDefault="00824CF2" w:rsidP="00940D9D">
            <w:pPr>
              <w:rPr>
                <w:rFonts w:ascii="Arial" w:hAnsi="Arial" w:cs="Arial"/>
                <w:b/>
                <w:sz w:val="22"/>
                <w:szCs w:val="22"/>
              </w:rPr>
            </w:pPr>
            <w:bookmarkStart w:id="0" w:name="_Hlk201734791"/>
            <w:r w:rsidRPr="002C7C8A">
              <w:rPr>
                <w:rFonts w:ascii="Arial" w:hAnsi="Arial" w:cs="Arial"/>
                <w:b/>
                <w:sz w:val="22"/>
                <w:szCs w:val="22"/>
                <w:lang w:val="fr-FR"/>
              </w:rPr>
              <w:t xml:space="preserve">4.1 </w:t>
            </w:r>
            <w:r w:rsidR="002C7C8A" w:rsidRPr="002C7C8A">
              <w:rPr>
                <w:rFonts w:ascii="Arial" w:hAnsi="Arial" w:cs="Arial"/>
                <w:b/>
                <w:sz w:val="22"/>
                <w:szCs w:val="22"/>
                <w:lang w:val="fr-FR"/>
              </w:rPr>
              <w:t xml:space="preserve">Les antécédents de votre organisme : </w:t>
            </w:r>
            <w:r w:rsidR="002C7C8A" w:rsidRPr="002C7C8A">
              <w:rPr>
                <w:rFonts w:ascii="Arial" w:hAnsi="Arial" w:cs="Arial"/>
                <w:iCs/>
                <w:sz w:val="18"/>
                <w:szCs w:val="18"/>
                <w:lang w:val="fr-FR" w:eastAsia="en-CA"/>
              </w:rPr>
              <w:t xml:space="preserve">Décrivez brièvement l'expérience de votre organisation en matière de projets, y compris les réalisations passées dans le domaine de la conservation. </w:t>
            </w:r>
            <w:r w:rsidR="002C7C8A" w:rsidRPr="002C7C8A">
              <w:rPr>
                <w:rFonts w:ascii="Arial" w:hAnsi="Arial" w:cs="Arial"/>
                <w:iCs/>
                <w:sz w:val="18"/>
                <w:szCs w:val="18"/>
                <w:lang w:eastAsia="en-CA"/>
              </w:rPr>
              <w:t>(maximum</w:t>
            </w:r>
            <w:r w:rsidR="00843047">
              <w:rPr>
                <w:rFonts w:ascii="Arial" w:hAnsi="Arial" w:cs="Arial"/>
                <w:iCs/>
                <w:sz w:val="18"/>
                <w:szCs w:val="18"/>
                <w:lang w:eastAsia="en-CA"/>
              </w:rPr>
              <w:t xml:space="preserve"> de </w:t>
            </w:r>
            <w:r w:rsidR="00843047" w:rsidRPr="00843047">
              <w:rPr>
                <w:rFonts w:ascii="Arial" w:hAnsi="Arial" w:cs="Arial"/>
                <w:b/>
                <w:bCs/>
                <w:iCs/>
                <w:sz w:val="18"/>
                <w:szCs w:val="18"/>
                <w:lang w:eastAsia="en-CA"/>
              </w:rPr>
              <w:t>200</w:t>
            </w:r>
            <w:r w:rsidR="00843047">
              <w:rPr>
                <w:rFonts w:ascii="Arial" w:hAnsi="Arial" w:cs="Arial"/>
                <w:iCs/>
                <w:sz w:val="18"/>
                <w:szCs w:val="18"/>
                <w:lang w:eastAsia="en-CA"/>
              </w:rPr>
              <w:t xml:space="preserve"> mots</w:t>
            </w:r>
            <w:r w:rsidR="002C7C8A" w:rsidRPr="002C7C8A">
              <w:rPr>
                <w:rFonts w:ascii="Arial" w:hAnsi="Arial" w:cs="Arial"/>
                <w:iCs/>
                <w:sz w:val="18"/>
                <w:szCs w:val="18"/>
                <w:lang w:eastAsia="en-CA"/>
              </w:rPr>
              <w:t>)</w:t>
            </w:r>
          </w:p>
        </w:tc>
      </w:tr>
      <w:tr w:rsidR="00824CF2" w:rsidRPr="00E47ACD" w14:paraId="6CB11C6F" w14:textId="77777777" w:rsidTr="00940D9D">
        <w:trPr>
          <w:trHeight w:val="5760"/>
          <w:jc w:val="center"/>
        </w:trPr>
        <w:tc>
          <w:tcPr>
            <w:tcW w:w="10912" w:type="dxa"/>
            <w:gridSpan w:val="29"/>
            <w:tcBorders>
              <w:top w:val="single" w:sz="4" w:space="0" w:color="auto"/>
              <w:left w:val="single" w:sz="4" w:space="0" w:color="auto"/>
              <w:bottom w:val="single" w:sz="4" w:space="0" w:color="auto"/>
              <w:right w:val="single" w:sz="4" w:space="0" w:color="auto"/>
            </w:tcBorders>
            <w:noWrap/>
            <w:vAlign w:val="center"/>
          </w:tcPr>
          <w:p w14:paraId="7C0D0CCD" w14:textId="77777777" w:rsidR="00824CF2" w:rsidRPr="00C24171" w:rsidRDefault="00824CF2" w:rsidP="00940D9D">
            <w:pPr>
              <w:rPr>
                <w:rFonts w:ascii="Arial" w:hAnsi="Arial" w:cs="Arial"/>
                <w:b/>
                <w:iCs/>
                <w:sz w:val="22"/>
                <w:szCs w:val="22"/>
              </w:rPr>
            </w:pPr>
          </w:p>
          <w:p w14:paraId="1BB104CB" w14:textId="77777777" w:rsidR="00824CF2" w:rsidRPr="00C24171" w:rsidRDefault="00824CF2" w:rsidP="00940D9D">
            <w:pPr>
              <w:rPr>
                <w:rFonts w:ascii="Arial" w:hAnsi="Arial" w:cs="Arial"/>
                <w:b/>
                <w:iCs/>
                <w:sz w:val="22"/>
                <w:szCs w:val="22"/>
              </w:rPr>
            </w:pPr>
          </w:p>
          <w:p w14:paraId="71119E02" w14:textId="77777777" w:rsidR="00824CF2" w:rsidRPr="00C24171" w:rsidRDefault="00824CF2" w:rsidP="00940D9D">
            <w:pPr>
              <w:rPr>
                <w:rFonts w:ascii="Arial" w:hAnsi="Arial" w:cs="Arial"/>
                <w:b/>
                <w:iCs/>
                <w:sz w:val="22"/>
                <w:szCs w:val="22"/>
              </w:rPr>
            </w:pPr>
          </w:p>
          <w:p w14:paraId="4BE7B0C1" w14:textId="77777777" w:rsidR="00824CF2" w:rsidRPr="00C24171" w:rsidRDefault="00824CF2" w:rsidP="00940D9D">
            <w:pPr>
              <w:rPr>
                <w:rFonts w:ascii="Arial" w:hAnsi="Arial" w:cs="Arial"/>
                <w:b/>
                <w:iCs/>
                <w:sz w:val="22"/>
                <w:szCs w:val="22"/>
              </w:rPr>
            </w:pPr>
          </w:p>
          <w:p w14:paraId="1274CA09" w14:textId="77777777" w:rsidR="00824CF2" w:rsidRPr="00C24171" w:rsidRDefault="00824CF2" w:rsidP="00940D9D">
            <w:pPr>
              <w:rPr>
                <w:rFonts w:ascii="Arial" w:hAnsi="Arial" w:cs="Arial"/>
                <w:b/>
                <w:iCs/>
                <w:sz w:val="22"/>
                <w:szCs w:val="22"/>
              </w:rPr>
            </w:pPr>
          </w:p>
          <w:p w14:paraId="257780A8" w14:textId="77777777" w:rsidR="00824CF2" w:rsidRPr="00C24171" w:rsidRDefault="00824CF2" w:rsidP="00940D9D">
            <w:pPr>
              <w:rPr>
                <w:rFonts w:ascii="Arial" w:hAnsi="Arial" w:cs="Arial"/>
                <w:b/>
                <w:iCs/>
                <w:sz w:val="22"/>
                <w:szCs w:val="22"/>
              </w:rPr>
            </w:pPr>
          </w:p>
          <w:p w14:paraId="748F6826" w14:textId="77777777" w:rsidR="00824CF2" w:rsidRPr="00C24171" w:rsidRDefault="00824CF2" w:rsidP="00940D9D">
            <w:pPr>
              <w:rPr>
                <w:rFonts w:ascii="Arial" w:hAnsi="Arial" w:cs="Arial"/>
                <w:b/>
                <w:iCs/>
                <w:sz w:val="22"/>
                <w:szCs w:val="22"/>
              </w:rPr>
            </w:pPr>
          </w:p>
          <w:p w14:paraId="3C9B5FB5" w14:textId="77777777" w:rsidR="00824CF2" w:rsidRPr="00C24171" w:rsidRDefault="00824CF2" w:rsidP="00940D9D">
            <w:pPr>
              <w:rPr>
                <w:rFonts w:ascii="Arial" w:hAnsi="Arial" w:cs="Arial"/>
                <w:b/>
                <w:iCs/>
                <w:sz w:val="22"/>
                <w:szCs w:val="22"/>
              </w:rPr>
            </w:pPr>
          </w:p>
          <w:p w14:paraId="2FB37DCB" w14:textId="77777777" w:rsidR="00824CF2" w:rsidRPr="00C24171" w:rsidRDefault="00824CF2" w:rsidP="00940D9D">
            <w:pPr>
              <w:rPr>
                <w:rFonts w:ascii="Arial" w:hAnsi="Arial" w:cs="Arial"/>
                <w:b/>
                <w:iCs/>
                <w:sz w:val="22"/>
                <w:szCs w:val="22"/>
              </w:rPr>
            </w:pPr>
          </w:p>
          <w:p w14:paraId="13EDA2D3" w14:textId="77777777" w:rsidR="00824CF2" w:rsidRPr="00C24171" w:rsidRDefault="00824CF2" w:rsidP="00940D9D">
            <w:pPr>
              <w:rPr>
                <w:rFonts w:ascii="Arial" w:hAnsi="Arial" w:cs="Arial"/>
                <w:b/>
                <w:iCs/>
                <w:sz w:val="22"/>
                <w:szCs w:val="22"/>
              </w:rPr>
            </w:pPr>
          </w:p>
          <w:p w14:paraId="1E8C3678" w14:textId="77777777" w:rsidR="00824CF2" w:rsidRPr="00C24171" w:rsidRDefault="00824CF2" w:rsidP="00940D9D">
            <w:pPr>
              <w:rPr>
                <w:rFonts w:ascii="Arial" w:hAnsi="Arial" w:cs="Arial"/>
                <w:b/>
                <w:iCs/>
                <w:sz w:val="22"/>
                <w:szCs w:val="22"/>
              </w:rPr>
            </w:pPr>
          </w:p>
          <w:p w14:paraId="04126DD1" w14:textId="77777777" w:rsidR="00824CF2" w:rsidRPr="00C24171" w:rsidRDefault="00824CF2" w:rsidP="00940D9D">
            <w:pPr>
              <w:rPr>
                <w:rFonts w:ascii="Arial" w:hAnsi="Arial" w:cs="Arial"/>
                <w:b/>
                <w:iCs/>
                <w:sz w:val="22"/>
                <w:szCs w:val="22"/>
              </w:rPr>
            </w:pPr>
          </w:p>
          <w:p w14:paraId="520BA4B2" w14:textId="77777777" w:rsidR="00824CF2" w:rsidRPr="00C24171" w:rsidRDefault="00824CF2" w:rsidP="00940D9D">
            <w:pPr>
              <w:rPr>
                <w:rFonts w:ascii="Arial" w:hAnsi="Arial" w:cs="Arial"/>
                <w:b/>
                <w:iCs/>
                <w:sz w:val="22"/>
                <w:szCs w:val="22"/>
              </w:rPr>
            </w:pPr>
          </w:p>
          <w:p w14:paraId="23BA1C3A" w14:textId="77777777" w:rsidR="00824CF2" w:rsidRPr="00C24171" w:rsidRDefault="00824CF2" w:rsidP="00940D9D">
            <w:pPr>
              <w:rPr>
                <w:rFonts w:ascii="Arial" w:hAnsi="Arial" w:cs="Arial"/>
                <w:b/>
                <w:iCs/>
                <w:sz w:val="22"/>
                <w:szCs w:val="22"/>
              </w:rPr>
            </w:pPr>
          </w:p>
          <w:p w14:paraId="35D9B590" w14:textId="77777777" w:rsidR="00824CF2" w:rsidRPr="00C24171" w:rsidRDefault="00824CF2" w:rsidP="00940D9D">
            <w:pPr>
              <w:rPr>
                <w:rFonts w:ascii="Arial" w:hAnsi="Arial" w:cs="Arial"/>
                <w:b/>
                <w:iCs/>
                <w:sz w:val="22"/>
                <w:szCs w:val="22"/>
              </w:rPr>
            </w:pPr>
          </w:p>
          <w:p w14:paraId="7C171CA4" w14:textId="77777777" w:rsidR="00824CF2" w:rsidRPr="00C24171" w:rsidRDefault="00824CF2" w:rsidP="00940D9D">
            <w:pPr>
              <w:rPr>
                <w:rFonts w:ascii="Arial" w:hAnsi="Arial" w:cs="Arial"/>
                <w:b/>
                <w:iCs/>
                <w:sz w:val="22"/>
                <w:szCs w:val="22"/>
              </w:rPr>
            </w:pPr>
          </w:p>
          <w:p w14:paraId="1DB2BCC9" w14:textId="77777777" w:rsidR="00824CF2" w:rsidRPr="00C24171" w:rsidRDefault="00824CF2" w:rsidP="00940D9D">
            <w:pPr>
              <w:rPr>
                <w:rFonts w:ascii="Arial" w:hAnsi="Arial" w:cs="Arial"/>
                <w:b/>
                <w:iCs/>
                <w:sz w:val="22"/>
                <w:szCs w:val="22"/>
              </w:rPr>
            </w:pPr>
          </w:p>
          <w:p w14:paraId="6D013293" w14:textId="77777777" w:rsidR="00824CF2" w:rsidRPr="00C24171" w:rsidRDefault="00824CF2" w:rsidP="00940D9D">
            <w:pPr>
              <w:rPr>
                <w:rFonts w:ascii="Arial" w:hAnsi="Arial" w:cs="Arial"/>
                <w:b/>
                <w:iCs/>
                <w:sz w:val="22"/>
                <w:szCs w:val="22"/>
              </w:rPr>
            </w:pPr>
          </w:p>
          <w:p w14:paraId="61FE1D26" w14:textId="77777777" w:rsidR="00824CF2" w:rsidRPr="0066545A" w:rsidRDefault="00824CF2" w:rsidP="00940D9D">
            <w:pPr>
              <w:rPr>
                <w:rFonts w:ascii="Arial" w:hAnsi="Arial" w:cs="Arial"/>
                <w:b/>
                <w:sz w:val="22"/>
                <w:szCs w:val="22"/>
              </w:rPr>
            </w:pPr>
          </w:p>
        </w:tc>
      </w:tr>
      <w:bookmarkEnd w:id="0"/>
      <w:tr w:rsidR="00824CF2" w:rsidRPr="00A22A34" w14:paraId="55D19834" w14:textId="77777777" w:rsidTr="00940D9D">
        <w:trPr>
          <w:trHeight w:val="556"/>
          <w:jc w:val="center"/>
        </w:trPr>
        <w:tc>
          <w:tcPr>
            <w:tcW w:w="10912" w:type="dxa"/>
            <w:gridSpan w:val="29"/>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19CC229" w14:textId="394C7F40" w:rsidR="00824CF2" w:rsidRPr="00853BE5" w:rsidRDefault="00824CF2" w:rsidP="00940D9D">
            <w:pPr>
              <w:rPr>
                <w:rFonts w:ascii="Arial" w:hAnsi="Arial" w:cs="Arial"/>
                <w:b/>
                <w:i/>
                <w:lang w:val="fr-FR"/>
              </w:rPr>
            </w:pPr>
            <w:r w:rsidRPr="00853BE5">
              <w:rPr>
                <w:rFonts w:ascii="Arial" w:hAnsi="Arial" w:cs="Arial"/>
                <w:b/>
                <w:sz w:val="22"/>
                <w:szCs w:val="22"/>
                <w:lang w:val="fr-FR"/>
              </w:rPr>
              <w:t xml:space="preserve">4.2 </w:t>
            </w:r>
            <w:proofErr w:type="spellStart"/>
            <w:r w:rsidRPr="00853BE5">
              <w:rPr>
                <w:rFonts w:ascii="Arial" w:hAnsi="Arial" w:cs="Arial"/>
                <w:b/>
                <w:sz w:val="22"/>
                <w:szCs w:val="22"/>
                <w:lang w:val="fr-FR"/>
              </w:rPr>
              <w:t>D</w:t>
            </w:r>
            <w:r w:rsidR="00853BE5" w:rsidRPr="00853BE5">
              <w:rPr>
                <w:rFonts w:ascii="Arial" w:hAnsi="Arial" w:cs="Arial"/>
                <w:b/>
                <w:sz w:val="22"/>
                <w:szCs w:val="22"/>
                <w:lang w:val="fr-FR"/>
              </w:rPr>
              <w:t>é</w:t>
            </w:r>
            <w:r w:rsidRPr="00853BE5">
              <w:rPr>
                <w:rFonts w:ascii="Arial" w:hAnsi="Arial" w:cs="Arial"/>
                <w:b/>
                <w:sz w:val="22"/>
                <w:szCs w:val="22"/>
                <w:lang w:val="fr-FR"/>
              </w:rPr>
              <w:t>scription</w:t>
            </w:r>
            <w:proofErr w:type="spellEnd"/>
            <w:r w:rsidR="00853BE5" w:rsidRPr="00853BE5">
              <w:rPr>
                <w:rFonts w:ascii="Arial" w:hAnsi="Arial" w:cs="Arial"/>
                <w:b/>
                <w:sz w:val="22"/>
                <w:szCs w:val="22"/>
                <w:lang w:val="fr-FR"/>
              </w:rPr>
              <w:t xml:space="preserve"> du projet </w:t>
            </w:r>
            <w:r w:rsidRPr="00853BE5">
              <w:rPr>
                <w:rFonts w:ascii="Arial" w:hAnsi="Arial" w:cs="Arial"/>
                <w:b/>
                <w:sz w:val="22"/>
                <w:szCs w:val="22"/>
                <w:lang w:val="fr-FR"/>
              </w:rPr>
              <w:t>:</w:t>
            </w:r>
            <w:r w:rsidRPr="00853BE5">
              <w:rPr>
                <w:rFonts w:ascii="Arial" w:hAnsi="Arial" w:cs="Arial"/>
                <w:sz w:val="22"/>
                <w:szCs w:val="22"/>
                <w:lang w:val="fr-FR"/>
              </w:rPr>
              <w:t xml:space="preserve"> </w:t>
            </w:r>
            <w:r w:rsidR="00853BE5" w:rsidRPr="00853BE5">
              <w:rPr>
                <w:rFonts w:ascii="Arial" w:hAnsi="Arial" w:cs="Arial"/>
                <w:iCs/>
                <w:sz w:val="18"/>
                <w:szCs w:val="18"/>
                <w:lang w:val="fr-FR"/>
              </w:rPr>
              <w:t>Utilisez cette section pour résumer le projet proposé et veillez à répondre aux questions suivantes qui sont pertinentes pour votre proposition. Joignez une carte à la proposition si nécessaire. (</w:t>
            </w:r>
            <w:proofErr w:type="gramStart"/>
            <w:r w:rsidR="00853BE5" w:rsidRPr="00853BE5">
              <w:rPr>
                <w:rFonts w:ascii="Arial" w:hAnsi="Arial" w:cs="Arial"/>
                <w:iCs/>
                <w:sz w:val="18"/>
                <w:szCs w:val="18"/>
                <w:lang w:val="fr-FR"/>
              </w:rPr>
              <w:t>maximum</w:t>
            </w:r>
            <w:proofErr w:type="gramEnd"/>
            <w:r w:rsidR="00843047">
              <w:rPr>
                <w:rFonts w:ascii="Arial" w:hAnsi="Arial" w:cs="Arial"/>
                <w:iCs/>
                <w:sz w:val="18"/>
                <w:szCs w:val="18"/>
                <w:lang w:val="fr-FR"/>
              </w:rPr>
              <w:t xml:space="preserve"> de </w:t>
            </w:r>
            <w:r w:rsidR="00843047" w:rsidRPr="00843047">
              <w:rPr>
                <w:rFonts w:ascii="Arial" w:hAnsi="Arial" w:cs="Arial"/>
                <w:b/>
                <w:bCs/>
                <w:iCs/>
                <w:sz w:val="18"/>
                <w:szCs w:val="18"/>
                <w:lang w:val="fr-FR"/>
              </w:rPr>
              <w:t>250</w:t>
            </w:r>
            <w:r w:rsidR="00843047">
              <w:rPr>
                <w:rFonts w:ascii="Arial" w:hAnsi="Arial" w:cs="Arial"/>
                <w:iCs/>
                <w:sz w:val="18"/>
                <w:szCs w:val="18"/>
                <w:lang w:val="fr-FR"/>
              </w:rPr>
              <w:t xml:space="preserve"> mots</w:t>
            </w:r>
            <w:r w:rsidR="00853BE5" w:rsidRPr="00853BE5">
              <w:rPr>
                <w:rFonts w:ascii="Arial" w:hAnsi="Arial" w:cs="Arial"/>
                <w:iCs/>
                <w:sz w:val="18"/>
                <w:szCs w:val="18"/>
                <w:lang w:val="fr-FR"/>
              </w:rPr>
              <w:t>)</w:t>
            </w:r>
          </w:p>
        </w:tc>
      </w:tr>
      <w:tr w:rsidR="00824CF2" w:rsidRPr="00A22A34" w14:paraId="484C8683" w14:textId="77777777" w:rsidTr="00940D9D">
        <w:trPr>
          <w:trHeight w:val="4395"/>
          <w:jc w:val="center"/>
        </w:trPr>
        <w:tc>
          <w:tcPr>
            <w:tcW w:w="10912" w:type="dxa"/>
            <w:gridSpan w:val="29"/>
            <w:tcBorders>
              <w:top w:val="single" w:sz="4" w:space="0" w:color="auto"/>
              <w:left w:val="single" w:sz="4" w:space="0" w:color="auto"/>
              <w:bottom w:val="single" w:sz="4" w:space="0" w:color="auto"/>
              <w:right w:val="single" w:sz="4" w:space="0" w:color="auto"/>
            </w:tcBorders>
            <w:noWrap/>
            <w:vAlign w:val="center"/>
          </w:tcPr>
          <w:p w14:paraId="64C8DFA6" w14:textId="77777777" w:rsidR="00824CF2" w:rsidRPr="00853BE5" w:rsidRDefault="00824CF2" w:rsidP="00940D9D">
            <w:pPr>
              <w:rPr>
                <w:rFonts w:ascii="Arial" w:hAnsi="Arial" w:cs="Arial"/>
                <w:b/>
                <w:iCs/>
                <w:sz w:val="22"/>
                <w:szCs w:val="22"/>
                <w:lang w:val="fr-FR"/>
              </w:rPr>
            </w:pPr>
          </w:p>
          <w:p w14:paraId="0938DE91" w14:textId="77777777" w:rsidR="00824CF2" w:rsidRPr="00853BE5" w:rsidRDefault="00824CF2" w:rsidP="00940D9D">
            <w:pPr>
              <w:rPr>
                <w:rFonts w:ascii="Arial" w:hAnsi="Arial" w:cs="Arial"/>
                <w:b/>
                <w:iCs/>
                <w:sz w:val="22"/>
                <w:szCs w:val="22"/>
                <w:lang w:val="fr-FR"/>
              </w:rPr>
            </w:pPr>
          </w:p>
          <w:p w14:paraId="65BF0C6F" w14:textId="77777777" w:rsidR="00824CF2" w:rsidRPr="00853BE5" w:rsidRDefault="00824CF2" w:rsidP="00940D9D">
            <w:pPr>
              <w:rPr>
                <w:rFonts w:ascii="Arial" w:hAnsi="Arial" w:cs="Arial"/>
                <w:b/>
                <w:iCs/>
                <w:sz w:val="22"/>
                <w:szCs w:val="22"/>
                <w:lang w:val="fr-FR"/>
              </w:rPr>
            </w:pPr>
          </w:p>
          <w:p w14:paraId="6D4CDB28" w14:textId="77777777" w:rsidR="00824CF2" w:rsidRPr="00853BE5" w:rsidRDefault="00824CF2" w:rsidP="00940D9D">
            <w:pPr>
              <w:rPr>
                <w:rFonts w:ascii="Arial" w:hAnsi="Arial" w:cs="Arial"/>
                <w:b/>
                <w:iCs/>
                <w:sz w:val="22"/>
                <w:szCs w:val="22"/>
                <w:lang w:val="fr-FR"/>
              </w:rPr>
            </w:pPr>
          </w:p>
          <w:p w14:paraId="38808FC2" w14:textId="77777777" w:rsidR="00824CF2" w:rsidRPr="00853BE5" w:rsidRDefault="00824CF2" w:rsidP="00940D9D">
            <w:pPr>
              <w:rPr>
                <w:rFonts w:ascii="Arial" w:hAnsi="Arial" w:cs="Arial"/>
                <w:b/>
                <w:iCs/>
                <w:sz w:val="22"/>
                <w:szCs w:val="22"/>
                <w:lang w:val="fr-FR"/>
              </w:rPr>
            </w:pPr>
          </w:p>
          <w:p w14:paraId="3717D3A1" w14:textId="77777777" w:rsidR="00824CF2" w:rsidRPr="00853BE5" w:rsidRDefault="00824CF2" w:rsidP="00940D9D">
            <w:pPr>
              <w:rPr>
                <w:rFonts w:ascii="Arial" w:hAnsi="Arial" w:cs="Arial"/>
                <w:b/>
                <w:iCs/>
                <w:sz w:val="22"/>
                <w:szCs w:val="22"/>
                <w:lang w:val="fr-FR"/>
              </w:rPr>
            </w:pPr>
          </w:p>
          <w:p w14:paraId="281E8C46" w14:textId="77777777" w:rsidR="00824CF2" w:rsidRPr="00853BE5" w:rsidRDefault="00824CF2" w:rsidP="00940D9D">
            <w:pPr>
              <w:rPr>
                <w:rFonts w:ascii="Arial" w:hAnsi="Arial" w:cs="Arial"/>
                <w:b/>
                <w:iCs/>
                <w:sz w:val="22"/>
                <w:szCs w:val="22"/>
                <w:lang w:val="fr-FR"/>
              </w:rPr>
            </w:pPr>
          </w:p>
          <w:p w14:paraId="36F82987" w14:textId="77777777" w:rsidR="00824CF2" w:rsidRPr="00853BE5" w:rsidRDefault="00824CF2" w:rsidP="00940D9D">
            <w:pPr>
              <w:rPr>
                <w:rFonts w:ascii="Arial" w:hAnsi="Arial" w:cs="Arial"/>
                <w:b/>
                <w:iCs/>
                <w:sz w:val="22"/>
                <w:szCs w:val="22"/>
                <w:lang w:val="fr-FR"/>
              </w:rPr>
            </w:pPr>
          </w:p>
          <w:p w14:paraId="695E008C" w14:textId="77777777" w:rsidR="00824CF2" w:rsidRPr="00853BE5" w:rsidRDefault="00824CF2" w:rsidP="00940D9D">
            <w:pPr>
              <w:rPr>
                <w:rFonts w:ascii="Arial" w:hAnsi="Arial" w:cs="Arial"/>
                <w:b/>
                <w:iCs/>
                <w:sz w:val="22"/>
                <w:szCs w:val="22"/>
                <w:lang w:val="fr-FR"/>
              </w:rPr>
            </w:pPr>
          </w:p>
          <w:p w14:paraId="5647F943" w14:textId="77777777" w:rsidR="00824CF2" w:rsidRPr="00853BE5" w:rsidRDefault="00824CF2" w:rsidP="00940D9D">
            <w:pPr>
              <w:rPr>
                <w:rFonts w:ascii="Arial" w:hAnsi="Arial" w:cs="Arial"/>
                <w:b/>
                <w:iCs/>
                <w:sz w:val="22"/>
                <w:szCs w:val="22"/>
                <w:lang w:val="fr-FR"/>
              </w:rPr>
            </w:pPr>
          </w:p>
          <w:p w14:paraId="22326997" w14:textId="77777777" w:rsidR="00824CF2" w:rsidRPr="00853BE5" w:rsidRDefault="00824CF2" w:rsidP="00940D9D">
            <w:pPr>
              <w:rPr>
                <w:rFonts w:ascii="Arial" w:hAnsi="Arial" w:cs="Arial"/>
                <w:b/>
                <w:iCs/>
                <w:sz w:val="22"/>
                <w:szCs w:val="22"/>
                <w:lang w:val="fr-FR"/>
              </w:rPr>
            </w:pPr>
          </w:p>
          <w:p w14:paraId="03098F11" w14:textId="77777777" w:rsidR="00824CF2" w:rsidRPr="00853BE5" w:rsidRDefault="00824CF2" w:rsidP="00940D9D">
            <w:pPr>
              <w:rPr>
                <w:rFonts w:ascii="Arial" w:hAnsi="Arial" w:cs="Arial"/>
                <w:b/>
                <w:iCs/>
                <w:sz w:val="22"/>
                <w:szCs w:val="22"/>
                <w:lang w:val="fr-FR"/>
              </w:rPr>
            </w:pPr>
          </w:p>
          <w:p w14:paraId="20C21E0C" w14:textId="77777777" w:rsidR="00824CF2" w:rsidRPr="00853BE5" w:rsidRDefault="00824CF2" w:rsidP="00940D9D">
            <w:pPr>
              <w:rPr>
                <w:rFonts w:ascii="Arial" w:hAnsi="Arial" w:cs="Arial"/>
                <w:b/>
                <w:iCs/>
                <w:sz w:val="22"/>
                <w:szCs w:val="22"/>
                <w:lang w:val="fr-FR"/>
              </w:rPr>
            </w:pPr>
          </w:p>
          <w:p w14:paraId="520785E8" w14:textId="77777777" w:rsidR="00824CF2" w:rsidRPr="00853BE5" w:rsidRDefault="00824CF2" w:rsidP="00940D9D">
            <w:pPr>
              <w:rPr>
                <w:rFonts w:ascii="Arial" w:hAnsi="Arial" w:cs="Arial"/>
                <w:b/>
                <w:iCs/>
                <w:sz w:val="22"/>
                <w:szCs w:val="22"/>
                <w:lang w:val="fr-FR"/>
              </w:rPr>
            </w:pPr>
          </w:p>
          <w:p w14:paraId="05A8F412" w14:textId="77777777" w:rsidR="00824CF2" w:rsidRPr="00853BE5" w:rsidRDefault="00824CF2" w:rsidP="00940D9D">
            <w:pPr>
              <w:rPr>
                <w:rFonts w:ascii="Arial" w:hAnsi="Arial" w:cs="Arial"/>
                <w:b/>
                <w:iCs/>
                <w:sz w:val="22"/>
                <w:szCs w:val="22"/>
                <w:lang w:val="fr-FR"/>
              </w:rPr>
            </w:pPr>
          </w:p>
          <w:p w14:paraId="3DA80166" w14:textId="77777777" w:rsidR="00824CF2" w:rsidRPr="00853BE5" w:rsidRDefault="00824CF2" w:rsidP="00940D9D">
            <w:pPr>
              <w:rPr>
                <w:rFonts w:ascii="Arial" w:hAnsi="Arial" w:cs="Arial"/>
                <w:b/>
                <w:iCs/>
                <w:sz w:val="22"/>
                <w:szCs w:val="22"/>
                <w:lang w:val="fr-FR"/>
              </w:rPr>
            </w:pPr>
          </w:p>
          <w:p w14:paraId="714A7BFF" w14:textId="77777777" w:rsidR="00824CF2" w:rsidRPr="00853BE5" w:rsidRDefault="00824CF2" w:rsidP="00940D9D">
            <w:pPr>
              <w:rPr>
                <w:rFonts w:ascii="Arial" w:hAnsi="Arial" w:cs="Arial"/>
                <w:b/>
                <w:iCs/>
                <w:sz w:val="22"/>
                <w:szCs w:val="22"/>
                <w:lang w:val="fr-FR"/>
              </w:rPr>
            </w:pPr>
          </w:p>
          <w:p w14:paraId="5183CC96" w14:textId="77777777" w:rsidR="00824CF2" w:rsidRPr="00853BE5" w:rsidRDefault="00824CF2" w:rsidP="00940D9D">
            <w:pPr>
              <w:rPr>
                <w:rFonts w:ascii="Arial" w:hAnsi="Arial" w:cs="Arial"/>
                <w:b/>
                <w:sz w:val="22"/>
                <w:szCs w:val="22"/>
                <w:lang w:val="fr-FR"/>
              </w:rPr>
            </w:pPr>
          </w:p>
        </w:tc>
      </w:tr>
      <w:tr w:rsidR="00824CF2" w:rsidRPr="00E47ACD" w14:paraId="029CF041" w14:textId="77777777" w:rsidTr="00940D9D">
        <w:trPr>
          <w:trHeight w:val="557"/>
          <w:jc w:val="center"/>
        </w:trPr>
        <w:tc>
          <w:tcPr>
            <w:tcW w:w="10912" w:type="dxa"/>
            <w:gridSpan w:val="29"/>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AD11845" w14:textId="5E9D1F79" w:rsidR="00824CF2" w:rsidRDefault="00824CF2" w:rsidP="00940D9D">
            <w:pPr>
              <w:rPr>
                <w:rFonts w:ascii="Arial" w:hAnsi="Arial" w:cs="Arial"/>
                <w:b/>
                <w:i/>
              </w:rPr>
            </w:pPr>
            <w:r w:rsidRPr="00853BE5">
              <w:rPr>
                <w:rFonts w:ascii="Arial" w:hAnsi="Arial" w:cs="Arial"/>
                <w:b/>
                <w:sz w:val="22"/>
                <w:szCs w:val="22"/>
                <w:lang w:val="fr-FR"/>
              </w:rPr>
              <w:t xml:space="preserve">4.3 </w:t>
            </w:r>
            <w:r w:rsidR="00853BE5" w:rsidRPr="00853BE5">
              <w:rPr>
                <w:rFonts w:ascii="Arial" w:hAnsi="Arial" w:cs="Arial"/>
                <w:b/>
                <w:sz w:val="22"/>
                <w:szCs w:val="22"/>
                <w:lang w:val="fr-FR"/>
              </w:rPr>
              <w:t xml:space="preserve">Question de recherche du projet : </w:t>
            </w:r>
            <w:r w:rsidR="00853BE5" w:rsidRPr="00853BE5">
              <w:rPr>
                <w:rFonts w:ascii="Arial" w:hAnsi="Arial" w:cs="Arial"/>
                <w:iCs/>
                <w:sz w:val="18"/>
                <w:szCs w:val="18"/>
                <w:lang w:val="fr-FR"/>
              </w:rPr>
              <w:t xml:space="preserve">Formulez clairement la question de recherche centrale qui guide votre proposition. Veillez à ce qu'elle soit très ciblée et concise afin de garantir une portée claire à votre recherche. </w:t>
            </w:r>
            <w:r w:rsidR="00853BE5" w:rsidRPr="00853BE5">
              <w:rPr>
                <w:rFonts w:ascii="Arial" w:hAnsi="Arial" w:cs="Arial"/>
                <w:iCs/>
                <w:sz w:val="18"/>
                <w:szCs w:val="18"/>
              </w:rPr>
              <w:t>(maximum</w:t>
            </w:r>
            <w:r w:rsidR="00843047">
              <w:rPr>
                <w:rFonts w:ascii="Arial" w:hAnsi="Arial" w:cs="Arial"/>
                <w:iCs/>
                <w:sz w:val="18"/>
                <w:szCs w:val="18"/>
              </w:rPr>
              <w:t xml:space="preserve"> de </w:t>
            </w:r>
            <w:r w:rsidR="00843047" w:rsidRPr="00843047">
              <w:rPr>
                <w:rFonts w:ascii="Arial" w:hAnsi="Arial" w:cs="Arial"/>
                <w:b/>
                <w:bCs/>
                <w:iCs/>
                <w:sz w:val="18"/>
                <w:szCs w:val="18"/>
              </w:rPr>
              <w:t xml:space="preserve">50 </w:t>
            </w:r>
            <w:r w:rsidR="00843047">
              <w:rPr>
                <w:rFonts w:ascii="Arial" w:hAnsi="Arial" w:cs="Arial"/>
                <w:iCs/>
                <w:sz w:val="18"/>
                <w:szCs w:val="18"/>
              </w:rPr>
              <w:t>mots</w:t>
            </w:r>
            <w:r w:rsidR="00853BE5" w:rsidRPr="00853BE5">
              <w:rPr>
                <w:rFonts w:ascii="Arial" w:hAnsi="Arial" w:cs="Arial"/>
                <w:iCs/>
                <w:sz w:val="18"/>
                <w:szCs w:val="18"/>
              </w:rPr>
              <w:t>)</w:t>
            </w:r>
          </w:p>
        </w:tc>
      </w:tr>
      <w:tr w:rsidR="00824CF2" w:rsidRPr="00E47ACD" w14:paraId="07477BFE" w14:textId="77777777" w:rsidTr="00940D9D">
        <w:trPr>
          <w:trHeight w:val="1361"/>
          <w:jc w:val="center"/>
        </w:trPr>
        <w:tc>
          <w:tcPr>
            <w:tcW w:w="10912" w:type="dxa"/>
            <w:gridSpan w:val="29"/>
            <w:tcBorders>
              <w:top w:val="single" w:sz="4" w:space="0" w:color="auto"/>
              <w:left w:val="single" w:sz="4" w:space="0" w:color="auto"/>
              <w:bottom w:val="single" w:sz="4" w:space="0" w:color="auto"/>
              <w:right w:val="single" w:sz="4" w:space="0" w:color="auto"/>
            </w:tcBorders>
            <w:noWrap/>
            <w:vAlign w:val="center"/>
          </w:tcPr>
          <w:p w14:paraId="59B99147" w14:textId="77777777" w:rsidR="00824CF2" w:rsidRDefault="00824CF2" w:rsidP="00940D9D">
            <w:pPr>
              <w:rPr>
                <w:rFonts w:ascii="Arial" w:hAnsi="Arial" w:cs="Arial"/>
                <w:b/>
                <w:sz w:val="22"/>
                <w:szCs w:val="22"/>
              </w:rPr>
            </w:pPr>
          </w:p>
          <w:p w14:paraId="3F073C51" w14:textId="77777777" w:rsidR="00824CF2" w:rsidRDefault="00824CF2" w:rsidP="00940D9D">
            <w:pPr>
              <w:rPr>
                <w:rFonts w:ascii="Arial" w:hAnsi="Arial" w:cs="Arial"/>
                <w:b/>
                <w:sz w:val="22"/>
                <w:szCs w:val="22"/>
              </w:rPr>
            </w:pPr>
          </w:p>
          <w:p w14:paraId="13A1D302" w14:textId="77777777" w:rsidR="00824CF2" w:rsidRDefault="00824CF2" w:rsidP="00940D9D">
            <w:pPr>
              <w:rPr>
                <w:rFonts w:ascii="Arial" w:hAnsi="Arial" w:cs="Arial"/>
                <w:b/>
                <w:sz w:val="22"/>
                <w:szCs w:val="22"/>
              </w:rPr>
            </w:pPr>
          </w:p>
          <w:p w14:paraId="4228B690" w14:textId="77777777" w:rsidR="00824CF2" w:rsidRDefault="00824CF2" w:rsidP="00940D9D">
            <w:pPr>
              <w:rPr>
                <w:rFonts w:ascii="Arial" w:hAnsi="Arial" w:cs="Arial"/>
                <w:b/>
                <w:sz w:val="22"/>
                <w:szCs w:val="22"/>
              </w:rPr>
            </w:pPr>
          </w:p>
          <w:p w14:paraId="2EF08D0D" w14:textId="77777777" w:rsidR="00824CF2" w:rsidRDefault="00824CF2" w:rsidP="00940D9D">
            <w:pPr>
              <w:rPr>
                <w:rFonts w:ascii="Arial" w:hAnsi="Arial" w:cs="Arial"/>
                <w:b/>
                <w:sz w:val="22"/>
                <w:szCs w:val="22"/>
              </w:rPr>
            </w:pPr>
          </w:p>
          <w:p w14:paraId="5D600449" w14:textId="77777777" w:rsidR="00824CF2" w:rsidRDefault="00824CF2" w:rsidP="00940D9D">
            <w:pPr>
              <w:rPr>
                <w:rFonts w:ascii="Arial" w:hAnsi="Arial" w:cs="Arial"/>
                <w:b/>
                <w:sz w:val="22"/>
                <w:szCs w:val="22"/>
              </w:rPr>
            </w:pPr>
          </w:p>
          <w:p w14:paraId="4791592F" w14:textId="77777777" w:rsidR="00824CF2" w:rsidRDefault="00824CF2" w:rsidP="00940D9D">
            <w:pPr>
              <w:rPr>
                <w:rFonts w:ascii="Arial" w:hAnsi="Arial" w:cs="Arial"/>
                <w:b/>
                <w:sz w:val="22"/>
                <w:szCs w:val="22"/>
              </w:rPr>
            </w:pPr>
          </w:p>
          <w:p w14:paraId="2E1732CC" w14:textId="77777777" w:rsidR="00824CF2" w:rsidRDefault="00824CF2" w:rsidP="00940D9D">
            <w:pPr>
              <w:rPr>
                <w:rFonts w:ascii="Arial" w:hAnsi="Arial" w:cs="Arial"/>
                <w:b/>
                <w:sz w:val="22"/>
                <w:szCs w:val="22"/>
              </w:rPr>
            </w:pPr>
          </w:p>
          <w:p w14:paraId="4B0483F7" w14:textId="77777777" w:rsidR="00824CF2" w:rsidRPr="0066545A" w:rsidRDefault="00824CF2" w:rsidP="00940D9D">
            <w:pPr>
              <w:rPr>
                <w:rFonts w:ascii="Arial" w:hAnsi="Arial" w:cs="Arial"/>
                <w:b/>
                <w:sz w:val="22"/>
                <w:szCs w:val="22"/>
              </w:rPr>
            </w:pPr>
          </w:p>
        </w:tc>
      </w:tr>
      <w:tr w:rsidR="00824CF2" w:rsidRPr="00E47ACD" w14:paraId="4627D0AF" w14:textId="77777777" w:rsidTr="00940D9D">
        <w:trPr>
          <w:trHeight w:val="754"/>
          <w:jc w:val="center"/>
        </w:trPr>
        <w:tc>
          <w:tcPr>
            <w:tcW w:w="10912" w:type="dxa"/>
            <w:gridSpan w:val="29"/>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C6C69E8" w14:textId="1D9EF0F7" w:rsidR="00824CF2" w:rsidRPr="008041BC" w:rsidRDefault="00853BE5" w:rsidP="00824CF2">
            <w:pPr>
              <w:pStyle w:val="ListParagraph"/>
              <w:numPr>
                <w:ilvl w:val="1"/>
                <w:numId w:val="16"/>
              </w:numPr>
              <w:tabs>
                <w:tab w:val="left" w:pos="455"/>
              </w:tabs>
              <w:autoSpaceDE w:val="0"/>
              <w:autoSpaceDN w:val="0"/>
              <w:adjustRightInd w:val="0"/>
              <w:ind w:left="0" w:firstLine="0"/>
              <w:rPr>
                <w:rFonts w:ascii="Arial" w:hAnsi="Arial" w:cs="Arial"/>
                <w:b/>
                <w:bCs/>
                <w:sz w:val="22"/>
                <w:szCs w:val="22"/>
              </w:rPr>
            </w:pPr>
            <w:r w:rsidRPr="00853BE5">
              <w:rPr>
                <w:rFonts w:ascii="Arial" w:hAnsi="Arial" w:cs="Arial"/>
                <w:b/>
                <w:bCs/>
                <w:sz w:val="22"/>
                <w:szCs w:val="22"/>
                <w:lang w:val="fr-FR"/>
              </w:rPr>
              <w:t>Ob</w:t>
            </w:r>
            <w:r>
              <w:rPr>
                <w:rFonts w:ascii="Arial" w:hAnsi="Arial" w:cs="Arial"/>
                <w:b/>
                <w:bCs/>
                <w:sz w:val="22"/>
                <w:szCs w:val="22"/>
                <w:lang w:val="fr-FR"/>
              </w:rPr>
              <w:t xml:space="preserve">jectifs du projet </w:t>
            </w:r>
            <w:r w:rsidR="00824CF2" w:rsidRPr="00853BE5">
              <w:rPr>
                <w:rFonts w:ascii="Arial" w:hAnsi="Arial" w:cs="Arial"/>
                <w:b/>
                <w:bCs/>
                <w:sz w:val="22"/>
                <w:szCs w:val="22"/>
                <w:lang w:val="fr-FR"/>
              </w:rPr>
              <w:t xml:space="preserve">: </w:t>
            </w:r>
            <w:r w:rsidRPr="00853BE5">
              <w:rPr>
                <w:rFonts w:ascii="Arial" w:hAnsi="Arial" w:cs="Arial"/>
                <w:sz w:val="18"/>
                <w:szCs w:val="18"/>
                <w:lang w:val="fr-FR"/>
              </w:rPr>
              <w:t xml:space="preserve">Décrivez brièvement chacun des objectifs du projet et les résultats attendus pour chacun d'entre eux. Indiquez les mesures individuelles qui permettront d'évaluer la réalisation de chaque objectif énoncé. Si votre projet s'étend sur plusieurs années, veuillez indiquer les objectifs pour chaque année. </w:t>
            </w:r>
            <w:proofErr w:type="spellStart"/>
            <w:r w:rsidRPr="00853BE5">
              <w:rPr>
                <w:rFonts w:ascii="Arial" w:hAnsi="Arial" w:cs="Arial"/>
                <w:sz w:val="18"/>
                <w:szCs w:val="18"/>
              </w:rPr>
              <w:t>Ajoutez</w:t>
            </w:r>
            <w:proofErr w:type="spellEnd"/>
            <w:r w:rsidRPr="00853BE5">
              <w:rPr>
                <w:rFonts w:ascii="Arial" w:hAnsi="Arial" w:cs="Arial"/>
                <w:sz w:val="18"/>
                <w:szCs w:val="18"/>
              </w:rPr>
              <w:t xml:space="preserve"> des </w:t>
            </w:r>
            <w:proofErr w:type="spellStart"/>
            <w:r w:rsidRPr="00853BE5">
              <w:rPr>
                <w:rFonts w:ascii="Arial" w:hAnsi="Arial" w:cs="Arial"/>
                <w:sz w:val="18"/>
                <w:szCs w:val="18"/>
              </w:rPr>
              <w:t>lignes</w:t>
            </w:r>
            <w:proofErr w:type="spellEnd"/>
            <w:r w:rsidRPr="00853BE5">
              <w:rPr>
                <w:rFonts w:ascii="Arial" w:hAnsi="Arial" w:cs="Arial"/>
                <w:sz w:val="18"/>
                <w:szCs w:val="18"/>
              </w:rPr>
              <w:t xml:space="preserve"> </w:t>
            </w:r>
            <w:proofErr w:type="spellStart"/>
            <w:r w:rsidRPr="00853BE5">
              <w:rPr>
                <w:rFonts w:ascii="Arial" w:hAnsi="Arial" w:cs="Arial"/>
                <w:sz w:val="18"/>
                <w:szCs w:val="18"/>
              </w:rPr>
              <w:t>si</w:t>
            </w:r>
            <w:proofErr w:type="spellEnd"/>
            <w:r w:rsidRPr="00853BE5">
              <w:rPr>
                <w:rFonts w:ascii="Arial" w:hAnsi="Arial" w:cs="Arial"/>
                <w:sz w:val="18"/>
                <w:szCs w:val="18"/>
              </w:rPr>
              <w:t xml:space="preserve"> </w:t>
            </w:r>
            <w:proofErr w:type="spellStart"/>
            <w:r w:rsidRPr="00853BE5">
              <w:rPr>
                <w:rFonts w:ascii="Arial" w:hAnsi="Arial" w:cs="Arial"/>
                <w:sz w:val="18"/>
                <w:szCs w:val="18"/>
              </w:rPr>
              <w:t>nécessaire</w:t>
            </w:r>
            <w:proofErr w:type="spellEnd"/>
            <w:r w:rsidRPr="00853BE5">
              <w:rPr>
                <w:rFonts w:ascii="Arial" w:hAnsi="Arial" w:cs="Arial"/>
                <w:sz w:val="18"/>
                <w:szCs w:val="18"/>
              </w:rPr>
              <w:t>.</w:t>
            </w:r>
          </w:p>
        </w:tc>
      </w:tr>
      <w:tr w:rsidR="00824CF2" w:rsidRPr="00E47ACD" w14:paraId="71646568" w14:textId="77777777" w:rsidTr="00940D9D">
        <w:trPr>
          <w:trHeight w:val="397"/>
          <w:jc w:val="center"/>
        </w:trPr>
        <w:tc>
          <w:tcPr>
            <w:tcW w:w="3656"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07D9688" w14:textId="4E31397E" w:rsidR="00824CF2" w:rsidRPr="0046416B" w:rsidRDefault="00824CF2" w:rsidP="00940D9D">
            <w:pPr>
              <w:autoSpaceDE w:val="0"/>
              <w:autoSpaceDN w:val="0"/>
              <w:adjustRightInd w:val="0"/>
              <w:rPr>
                <w:rFonts w:ascii="Arial" w:hAnsi="Arial" w:cs="Arial"/>
                <w:b/>
                <w:bCs/>
                <w:sz w:val="22"/>
                <w:szCs w:val="22"/>
              </w:rPr>
            </w:pPr>
            <w:r w:rsidRPr="0046416B">
              <w:rPr>
                <w:rFonts w:ascii="Arial" w:hAnsi="Arial" w:cs="Arial"/>
                <w:b/>
                <w:bCs/>
                <w:sz w:val="22"/>
                <w:szCs w:val="22"/>
              </w:rPr>
              <w:t>Object</w:t>
            </w:r>
            <w:r w:rsidR="00853BE5">
              <w:rPr>
                <w:rFonts w:ascii="Arial" w:hAnsi="Arial" w:cs="Arial"/>
                <w:b/>
                <w:bCs/>
                <w:sz w:val="22"/>
                <w:szCs w:val="22"/>
              </w:rPr>
              <w:t xml:space="preserve">if </w:t>
            </w:r>
            <w:r w:rsidRPr="0046416B">
              <w:rPr>
                <w:rFonts w:ascii="Arial" w:hAnsi="Arial" w:cs="Arial"/>
                <w:b/>
                <w:bCs/>
                <w:sz w:val="22"/>
                <w:szCs w:val="22"/>
              </w:rPr>
              <w:t>(s)</w:t>
            </w:r>
          </w:p>
        </w:tc>
        <w:tc>
          <w:tcPr>
            <w:tcW w:w="3620"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04816C" w14:textId="2D37610C" w:rsidR="00824CF2" w:rsidRPr="0046416B" w:rsidRDefault="00853BE5" w:rsidP="00940D9D">
            <w:pPr>
              <w:autoSpaceDE w:val="0"/>
              <w:autoSpaceDN w:val="0"/>
              <w:adjustRightInd w:val="0"/>
              <w:rPr>
                <w:rFonts w:ascii="Arial" w:hAnsi="Arial" w:cs="Arial"/>
                <w:b/>
                <w:bCs/>
                <w:sz w:val="22"/>
                <w:szCs w:val="22"/>
              </w:rPr>
            </w:pPr>
            <w:proofErr w:type="spellStart"/>
            <w:r w:rsidRPr="00853BE5">
              <w:rPr>
                <w:rFonts w:ascii="Arial" w:hAnsi="Arial" w:cs="Arial"/>
                <w:b/>
                <w:bCs/>
                <w:sz w:val="22"/>
                <w:szCs w:val="22"/>
              </w:rPr>
              <w:t>Résultat</w:t>
            </w:r>
            <w:proofErr w:type="spellEnd"/>
            <w:r>
              <w:rPr>
                <w:rFonts w:ascii="Arial" w:hAnsi="Arial" w:cs="Arial"/>
                <w:b/>
                <w:bCs/>
                <w:sz w:val="22"/>
                <w:szCs w:val="22"/>
              </w:rPr>
              <w:t xml:space="preserve"> </w:t>
            </w:r>
            <w:r w:rsidR="00824CF2" w:rsidRPr="0046416B">
              <w:rPr>
                <w:rFonts w:ascii="Arial" w:hAnsi="Arial" w:cs="Arial"/>
                <w:b/>
                <w:bCs/>
                <w:sz w:val="22"/>
                <w:szCs w:val="22"/>
              </w:rPr>
              <w:t>(s)</w:t>
            </w:r>
          </w:p>
        </w:tc>
        <w:tc>
          <w:tcPr>
            <w:tcW w:w="3636"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E5F7E8" w14:textId="4567EFB5" w:rsidR="00824CF2" w:rsidRPr="0046416B" w:rsidRDefault="00853BE5" w:rsidP="00940D9D">
            <w:pPr>
              <w:autoSpaceDE w:val="0"/>
              <w:autoSpaceDN w:val="0"/>
              <w:adjustRightInd w:val="0"/>
              <w:rPr>
                <w:rFonts w:ascii="Arial" w:hAnsi="Arial" w:cs="Arial"/>
                <w:b/>
                <w:bCs/>
                <w:sz w:val="22"/>
                <w:szCs w:val="22"/>
              </w:rPr>
            </w:pPr>
            <w:proofErr w:type="spellStart"/>
            <w:r w:rsidRPr="00853BE5">
              <w:rPr>
                <w:rFonts w:ascii="Arial" w:hAnsi="Arial" w:cs="Arial"/>
                <w:b/>
                <w:bCs/>
                <w:sz w:val="22"/>
                <w:szCs w:val="22"/>
              </w:rPr>
              <w:t>Mesure</w:t>
            </w:r>
            <w:proofErr w:type="spellEnd"/>
            <w:r>
              <w:rPr>
                <w:rFonts w:ascii="Arial" w:hAnsi="Arial" w:cs="Arial"/>
                <w:b/>
                <w:bCs/>
                <w:sz w:val="22"/>
                <w:szCs w:val="22"/>
              </w:rPr>
              <w:t>(</w:t>
            </w:r>
            <w:r w:rsidRPr="00853BE5">
              <w:rPr>
                <w:rFonts w:ascii="Arial" w:hAnsi="Arial" w:cs="Arial"/>
                <w:b/>
                <w:bCs/>
                <w:sz w:val="22"/>
                <w:szCs w:val="22"/>
              </w:rPr>
              <w:t>s</w:t>
            </w:r>
            <w:r>
              <w:rPr>
                <w:rFonts w:ascii="Arial" w:hAnsi="Arial" w:cs="Arial"/>
                <w:b/>
                <w:bCs/>
                <w:sz w:val="22"/>
                <w:szCs w:val="22"/>
              </w:rPr>
              <w:t>)</w:t>
            </w:r>
            <w:r w:rsidRPr="00853BE5">
              <w:rPr>
                <w:rFonts w:ascii="Arial" w:hAnsi="Arial" w:cs="Arial"/>
                <w:b/>
                <w:bCs/>
                <w:sz w:val="22"/>
                <w:szCs w:val="22"/>
              </w:rPr>
              <w:t xml:space="preserve"> de performance</w:t>
            </w:r>
          </w:p>
        </w:tc>
      </w:tr>
      <w:tr w:rsidR="00824CF2" w:rsidRPr="00E47ACD" w14:paraId="492C6FFF" w14:textId="77777777" w:rsidTr="00940D9D">
        <w:trPr>
          <w:trHeight w:val="333"/>
          <w:jc w:val="center"/>
        </w:trPr>
        <w:tc>
          <w:tcPr>
            <w:tcW w:w="3656" w:type="dxa"/>
            <w:gridSpan w:val="11"/>
            <w:tcBorders>
              <w:top w:val="single" w:sz="4" w:space="0" w:color="auto"/>
              <w:left w:val="single" w:sz="4" w:space="0" w:color="auto"/>
              <w:bottom w:val="single" w:sz="4" w:space="0" w:color="auto"/>
              <w:right w:val="single" w:sz="4" w:space="0" w:color="auto"/>
            </w:tcBorders>
            <w:noWrap/>
            <w:vAlign w:val="center"/>
          </w:tcPr>
          <w:p w14:paraId="339336BA" w14:textId="77777777" w:rsidR="00824CF2" w:rsidRDefault="00824CF2" w:rsidP="00940D9D">
            <w:pPr>
              <w:autoSpaceDE w:val="0"/>
              <w:autoSpaceDN w:val="0"/>
              <w:adjustRightInd w:val="0"/>
              <w:rPr>
                <w:rFonts w:ascii="Arial" w:hAnsi="Arial" w:cs="Arial"/>
                <w:b/>
                <w:bCs/>
                <w:sz w:val="22"/>
                <w:szCs w:val="22"/>
              </w:rPr>
            </w:pPr>
          </w:p>
          <w:p w14:paraId="31A73F6F" w14:textId="77777777" w:rsidR="00824CF2" w:rsidRDefault="00824CF2" w:rsidP="00940D9D">
            <w:pPr>
              <w:autoSpaceDE w:val="0"/>
              <w:autoSpaceDN w:val="0"/>
              <w:adjustRightInd w:val="0"/>
              <w:rPr>
                <w:rFonts w:ascii="Arial" w:hAnsi="Arial" w:cs="Arial"/>
                <w:b/>
                <w:bCs/>
                <w:sz w:val="22"/>
                <w:szCs w:val="22"/>
              </w:rPr>
            </w:pPr>
          </w:p>
          <w:p w14:paraId="78395233" w14:textId="77777777" w:rsidR="00824CF2" w:rsidRDefault="00824CF2" w:rsidP="00940D9D">
            <w:pPr>
              <w:autoSpaceDE w:val="0"/>
              <w:autoSpaceDN w:val="0"/>
              <w:adjustRightInd w:val="0"/>
              <w:rPr>
                <w:rFonts w:ascii="Arial" w:hAnsi="Arial" w:cs="Arial"/>
                <w:b/>
                <w:bCs/>
                <w:sz w:val="22"/>
                <w:szCs w:val="22"/>
              </w:rPr>
            </w:pPr>
          </w:p>
          <w:p w14:paraId="4A13564E" w14:textId="77777777" w:rsidR="00824CF2" w:rsidRDefault="00824CF2" w:rsidP="00940D9D">
            <w:pPr>
              <w:autoSpaceDE w:val="0"/>
              <w:autoSpaceDN w:val="0"/>
              <w:adjustRightInd w:val="0"/>
              <w:rPr>
                <w:rFonts w:ascii="Arial" w:hAnsi="Arial" w:cs="Arial"/>
                <w:b/>
                <w:bCs/>
                <w:sz w:val="22"/>
                <w:szCs w:val="22"/>
              </w:rPr>
            </w:pPr>
          </w:p>
          <w:p w14:paraId="62E2B7D7" w14:textId="77777777" w:rsidR="00824CF2" w:rsidRDefault="00824CF2" w:rsidP="00940D9D">
            <w:pPr>
              <w:autoSpaceDE w:val="0"/>
              <w:autoSpaceDN w:val="0"/>
              <w:adjustRightInd w:val="0"/>
              <w:rPr>
                <w:rFonts w:ascii="Arial" w:hAnsi="Arial" w:cs="Arial"/>
                <w:b/>
                <w:bCs/>
                <w:sz w:val="22"/>
                <w:szCs w:val="22"/>
              </w:rPr>
            </w:pPr>
          </w:p>
          <w:p w14:paraId="2EB39437" w14:textId="77777777" w:rsidR="00824CF2" w:rsidRPr="0046416B" w:rsidRDefault="00824CF2" w:rsidP="00940D9D">
            <w:pPr>
              <w:autoSpaceDE w:val="0"/>
              <w:autoSpaceDN w:val="0"/>
              <w:adjustRightInd w:val="0"/>
              <w:rPr>
                <w:rFonts w:ascii="Arial" w:hAnsi="Arial" w:cs="Arial"/>
                <w:b/>
                <w:bCs/>
                <w:sz w:val="22"/>
                <w:szCs w:val="22"/>
              </w:rPr>
            </w:pPr>
          </w:p>
        </w:tc>
        <w:tc>
          <w:tcPr>
            <w:tcW w:w="3620" w:type="dxa"/>
            <w:gridSpan w:val="11"/>
            <w:tcBorders>
              <w:top w:val="single" w:sz="4" w:space="0" w:color="auto"/>
              <w:left w:val="single" w:sz="4" w:space="0" w:color="auto"/>
              <w:bottom w:val="single" w:sz="4" w:space="0" w:color="auto"/>
              <w:right w:val="single" w:sz="4" w:space="0" w:color="auto"/>
            </w:tcBorders>
            <w:vAlign w:val="center"/>
          </w:tcPr>
          <w:p w14:paraId="3A49C50B" w14:textId="77777777" w:rsidR="00824CF2" w:rsidRPr="0046416B" w:rsidRDefault="00824CF2" w:rsidP="00940D9D">
            <w:pPr>
              <w:autoSpaceDE w:val="0"/>
              <w:autoSpaceDN w:val="0"/>
              <w:adjustRightInd w:val="0"/>
              <w:rPr>
                <w:rFonts w:ascii="Arial" w:hAnsi="Arial" w:cs="Arial"/>
                <w:b/>
                <w:bCs/>
                <w:sz w:val="22"/>
                <w:szCs w:val="22"/>
              </w:rPr>
            </w:pPr>
          </w:p>
        </w:tc>
        <w:tc>
          <w:tcPr>
            <w:tcW w:w="3636" w:type="dxa"/>
            <w:gridSpan w:val="7"/>
            <w:tcBorders>
              <w:top w:val="single" w:sz="4" w:space="0" w:color="auto"/>
              <w:left w:val="single" w:sz="4" w:space="0" w:color="auto"/>
              <w:bottom w:val="single" w:sz="4" w:space="0" w:color="auto"/>
              <w:right w:val="single" w:sz="4" w:space="0" w:color="auto"/>
            </w:tcBorders>
            <w:vAlign w:val="center"/>
          </w:tcPr>
          <w:p w14:paraId="3B190047" w14:textId="77777777" w:rsidR="00824CF2" w:rsidRPr="0046416B" w:rsidRDefault="00824CF2" w:rsidP="00940D9D">
            <w:pPr>
              <w:autoSpaceDE w:val="0"/>
              <w:autoSpaceDN w:val="0"/>
              <w:adjustRightInd w:val="0"/>
              <w:rPr>
                <w:rFonts w:ascii="Arial" w:hAnsi="Arial" w:cs="Arial"/>
                <w:b/>
                <w:bCs/>
                <w:sz w:val="22"/>
                <w:szCs w:val="22"/>
              </w:rPr>
            </w:pPr>
          </w:p>
        </w:tc>
      </w:tr>
      <w:tr w:rsidR="00824CF2" w:rsidRPr="00E47ACD" w14:paraId="06A27E55" w14:textId="77777777" w:rsidTr="00940D9D">
        <w:trPr>
          <w:trHeight w:val="333"/>
          <w:jc w:val="center"/>
        </w:trPr>
        <w:tc>
          <w:tcPr>
            <w:tcW w:w="3656" w:type="dxa"/>
            <w:gridSpan w:val="11"/>
            <w:tcBorders>
              <w:top w:val="single" w:sz="4" w:space="0" w:color="auto"/>
              <w:left w:val="single" w:sz="4" w:space="0" w:color="auto"/>
              <w:bottom w:val="single" w:sz="4" w:space="0" w:color="auto"/>
              <w:right w:val="single" w:sz="4" w:space="0" w:color="auto"/>
            </w:tcBorders>
            <w:noWrap/>
            <w:vAlign w:val="center"/>
          </w:tcPr>
          <w:p w14:paraId="48D1590F" w14:textId="77777777" w:rsidR="00824CF2" w:rsidRDefault="00824CF2" w:rsidP="00940D9D">
            <w:pPr>
              <w:autoSpaceDE w:val="0"/>
              <w:autoSpaceDN w:val="0"/>
              <w:adjustRightInd w:val="0"/>
              <w:rPr>
                <w:rFonts w:ascii="Arial" w:hAnsi="Arial" w:cs="Arial"/>
                <w:b/>
                <w:bCs/>
                <w:sz w:val="22"/>
                <w:szCs w:val="22"/>
              </w:rPr>
            </w:pPr>
          </w:p>
          <w:p w14:paraId="225282F8" w14:textId="77777777" w:rsidR="00824CF2" w:rsidRDefault="00824CF2" w:rsidP="00940D9D">
            <w:pPr>
              <w:autoSpaceDE w:val="0"/>
              <w:autoSpaceDN w:val="0"/>
              <w:adjustRightInd w:val="0"/>
              <w:rPr>
                <w:rFonts w:ascii="Arial" w:hAnsi="Arial" w:cs="Arial"/>
                <w:b/>
                <w:bCs/>
                <w:sz w:val="22"/>
                <w:szCs w:val="22"/>
              </w:rPr>
            </w:pPr>
          </w:p>
          <w:p w14:paraId="52773ADC" w14:textId="77777777" w:rsidR="00824CF2" w:rsidRDefault="00824CF2" w:rsidP="00940D9D">
            <w:pPr>
              <w:autoSpaceDE w:val="0"/>
              <w:autoSpaceDN w:val="0"/>
              <w:adjustRightInd w:val="0"/>
              <w:rPr>
                <w:rFonts w:ascii="Arial" w:hAnsi="Arial" w:cs="Arial"/>
                <w:b/>
                <w:bCs/>
                <w:sz w:val="22"/>
                <w:szCs w:val="22"/>
              </w:rPr>
            </w:pPr>
          </w:p>
          <w:p w14:paraId="4319F0CC" w14:textId="77777777" w:rsidR="00824CF2" w:rsidRDefault="00824CF2" w:rsidP="00940D9D">
            <w:pPr>
              <w:autoSpaceDE w:val="0"/>
              <w:autoSpaceDN w:val="0"/>
              <w:adjustRightInd w:val="0"/>
              <w:rPr>
                <w:rFonts w:ascii="Arial" w:hAnsi="Arial" w:cs="Arial"/>
                <w:b/>
                <w:bCs/>
                <w:sz w:val="22"/>
                <w:szCs w:val="22"/>
              </w:rPr>
            </w:pPr>
          </w:p>
          <w:p w14:paraId="5537AB02" w14:textId="77777777" w:rsidR="00824CF2" w:rsidRDefault="00824CF2" w:rsidP="00940D9D">
            <w:pPr>
              <w:autoSpaceDE w:val="0"/>
              <w:autoSpaceDN w:val="0"/>
              <w:adjustRightInd w:val="0"/>
              <w:rPr>
                <w:rFonts w:ascii="Arial" w:hAnsi="Arial" w:cs="Arial"/>
                <w:b/>
                <w:bCs/>
                <w:sz w:val="22"/>
                <w:szCs w:val="22"/>
              </w:rPr>
            </w:pPr>
          </w:p>
          <w:p w14:paraId="53A850F4" w14:textId="77777777" w:rsidR="00824CF2" w:rsidRDefault="00824CF2" w:rsidP="00940D9D">
            <w:pPr>
              <w:autoSpaceDE w:val="0"/>
              <w:autoSpaceDN w:val="0"/>
              <w:adjustRightInd w:val="0"/>
              <w:rPr>
                <w:rFonts w:ascii="Arial" w:hAnsi="Arial" w:cs="Arial"/>
                <w:b/>
                <w:bCs/>
                <w:sz w:val="22"/>
                <w:szCs w:val="22"/>
              </w:rPr>
            </w:pPr>
          </w:p>
        </w:tc>
        <w:tc>
          <w:tcPr>
            <w:tcW w:w="3620" w:type="dxa"/>
            <w:gridSpan w:val="11"/>
            <w:tcBorders>
              <w:top w:val="single" w:sz="4" w:space="0" w:color="auto"/>
              <w:left w:val="single" w:sz="4" w:space="0" w:color="auto"/>
              <w:bottom w:val="single" w:sz="4" w:space="0" w:color="auto"/>
              <w:right w:val="single" w:sz="4" w:space="0" w:color="auto"/>
            </w:tcBorders>
            <w:vAlign w:val="center"/>
          </w:tcPr>
          <w:p w14:paraId="7B3689B0" w14:textId="77777777" w:rsidR="00824CF2" w:rsidRPr="0046416B" w:rsidRDefault="00824CF2" w:rsidP="00940D9D">
            <w:pPr>
              <w:autoSpaceDE w:val="0"/>
              <w:autoSpaceDN w:val="0"/>
              <w:adjustRightInd w:val="0"/>
              <w:rPr>
                <w:rFonts w:ascii="Arial" w:hAnsi="Arial" w:cs="Arial"/>
                <w:b/>
                <w:bCs/>
                <w:sz w:val="22"/>
                <w:szCs w:val="22"/>
              </w:rPr>
            </w:pPr>
          </w:p>
        </w:tc>
        <w:tc>
          <w:tcPr>
            <w:tcW w:w="3636" w:type="dxa"/>
            <w:gridSpan w:val="7"/>
            <w:tcBorders>
              <w:top w:val="single" w:sz="4" w:space="0" w:color="auto"/>
              <w:left w:val="single" w:sz="4" w:space="0" w:color="auto"/>
              <w:bottom w:val="single" w:sz="4" w:space="0" w:color="auto"/>
              <w:right w:val="single" w:sz="4" w:space="0" w:color="auto"/>
            </w:tcBorders>
            <w:vAlign w:val="center"/>
          </w:tcPr>
          <w:p w14:paraId="764D1819" w14:textId="77777777" w:rsidR="00824CF2" w:rsidRPr="0046416B" w:rsidRDefault="00824CF2" w:rsidP="00940D9D">
            <w:pPr>
              <w:autoSpaceDE w:val="0"/>
              <w:autoSpaceDN w:val="0"/>
              <w:adjustRightInd w:val="0"/>
              <w:rPr>
                <w:rFonts w:ascii="Arial" w:hAnsi="Arial" w:cs="Arial"/>
                <w:b/>
                <w:bCs/>
                <w:sz w:val="22"/>
                <w:szCs w:val="22"/>
              </w:rPr>
            </w:pPr>
          </w:p>
        </w:tc>
      </w:tr>
      <w:tr w:rsidR="00824CF2" w:rsidRPr="00E47ACD" w14:paraId="7D3DC5AD" w14:textId="77777777" w:rsidTr="00940D9D">
        <w:trPr>
          <w:trHeight w:val="333"/>
          <w:jc w:val="center"/>
        </w:trPr>
        <w:tc>
          <w:tcPr>
            <w:tcW w:w="3656" w:type="dxa"/>
            <w:gridSpan w:val="11"/>
            <w:tcBorders>
              <w:top w:val="single" w:sz="4" w:space="0" w:color="auto"/>
              <w:left w:val="single" w:sz="4" w:space="0" w:color="auto"/>
              <w:bottom w:val="single" w:sz="4" w:space="0" w:color="auto"/>
              <w:right w:val="single" w:sz="4" w:space="0" w:color="auto"/>
            </w:tcBorders>
            <w:noWrap/>
            <w:vAlign w:val="center"/>
          </w:tcPr>
          <w:p w14:paraId="22D5311D" w14:textId="77777777" w:rsidR="00824CF2" w:rsidRDefault="00824CF2" w:rsidP="00940D9D">
            <w:pPr>
              <w:autoSpaceDE w:val="0"/>
              <w:autoSpaceDN w:val="0"/>
              <w:adjustRightInd w:val="0"/>
              <w:rPr>
                <w:rFonts w:ascii="Arial" w:hAnsi="Arial" w:cs="Arial"/>
                <w:b/>
                <w:bCs/>
                <w:sz w:val="22"/>
                <w:szCs w:val="22"/>
              </w:rPr>
            </w:pPr>
          </w:p>
          <w:p w14:paraId="67C9DBC8" w14:textId="77777777" w:rsidR="00824CF2" w:rsidRDefault="00824CF2" w:rsidP="00940D9D">
            <w:pPr>
              <w:autoSpaceDE w:val="0"/>
              <w:autoSpaceDN w:val="0"/>
              <w:adjustRightInd w:val="0"/>
              <w:rPr>
                <w:rFonts w:ascii="Arial" w:hAnsi="Arial" w:cs="Arial"/>
                <w:b/>
                <w:bCs/>
                <w:sz w:val="22"/>
                <w:szCs w:val="22"/>
              </w:rPr>
            </w:pPr>
          </w:p>
          <w:p w14:paraId="460174FA" w14:textId="77777777" w:rsidR="00824CF2" w:rsidRDefault="00824CF2" w:rsidP="00940D9D">
            <w:pPr>
              <w:autoSpaceDE w:val="0"/>
              <w:autoSpaceDN w:val="0"/>
              <w:adjustRightInd w:val="0"/>
              <w:rPr>
                <w:rFonts w:ascii="Arial" w:hAnsi="Arial" w:cs="Arial"/>
                <w:b/>
                <w:bCs/>
                <w:sz w:val="22"/>
                <w:szCs w:val="22"/>
              </w:rPr>
            </w:pPr>
          </w:p>
          <w:p w14:paraId="40F1752F" w14:textId="77777777" w:rsidR="00824CF2" w:rsidRDefault="00824CF2" w:rsidP="00940D9D">
            <w:pPr>
              <w:autoSpaceDE w:val="0"/>
              <w:autoSpaceDN w:val="0"/>
              <w:adjustRightInd w:val="0"/>
              <w:rPr>
                <w:rFonts w:ascii="Arial" w:hAnsi="Arial" w:cs="Arial"/>
                <w:b/>
                <w:bCs/>
                <w:sz w:val="22"/>
                <w:szCs w:val="22"/>
              </w:rPr>
            </w:pPr>
          </w:p>
          <w:p w14:paraId="0A29682A" w14:textId="77777777" w:rsidR="00824CF2" w:rsidRDefault="00824CF2" w:rsidP="00940D9D">
            <w:pPr>
              <w:autoSpaceDE w:val="0"/>
              <w:autoSpaceDN w:val="0"/>
              <w:adjustRightInd w:val="0"/>
              <w:rPr>
                <w:rFonts w:ascii="Arial" w:hAnsi="Arial" w:cs="Arial"/>
                <w:b/>
                <w:bCs/>
                <w:sz w:val="22"/>
                <w:szCs w:val="22"/>
              </w:rPr>
            </w:pPr>
          </w:p>
          <w:p w14:paraId="718DCFCC" w14:textId="77777777" w:rsidR="00824CF2" w:rsidRDefault="00824CF2" w:rsidP="00940D9D">
            <w:pPr>
              <w:autoSpaceDE w:val="0"/>
              <w:autoSpaceDN w:val="0"/>
              <w:adjustRightInd w:val="0"/>
              <w:rPr>
                <w:rFonts w:ascii="Arial" w:hAnsi="Arial" w:cs="Arial"/>
                <w:b/>
                <w:bCs/>
                <w:sz w:val="22"/>
                <w:szCs w:val="22"/>
              </w:rPr>
            </w:pPr>
          </w:p>
        </w:tc>
        <w:tc>
          <w:tcPr>
            <w:tcW w:w="3620" w:type="dxa"/>
            <w:gridSpan w:val="11"/>
            <w:tcBorders>
              <w:top w:val="single" w:sz="4" w:space="0" w:color="auto"/>
              <w:left w:val="single" w:sz="4" w:space="0" w:color="auto"/>
              <w:bottom w:val="single" w:sz="4" w:space="0" w:color="auto"/>
              <w:right w:val="single" w:sz="4" w:space="0" w:color="auto"/>
            </w:tcBorders>
            <w:vAlign w:val="center"/>
          </w:tcPr>
          <w:p w14:paraId="6869BC51" w14:textId="77777777" w:rsidR="00824CF2" w:rsidRPr="0046416B" w:rsidRDefault="00824CF2" w:rsidP="00940D9D">
            <w:pPr>
              <w:autoSpaceDE w:val="0"/>
              <w:autoSpaceDN w:val="0"/>
              <w:adjustRightInd w:val="0"/>
              <w:rPr>
                <w:rFonts w:ascii="Arial" w:hAnsi="Arial" w:cs="Arial"/>
                <w:b/>
                <w:bCs/>
                <w:sz w:val="22"/>
                <w:szCs w:val="22"/>
              </w:rPr>
            </w:pPr>
          </w:p>
        </w:tc>
        <w:tc>
          <w:tcPr>
            <w:tcW w:w="3636" w:type="dxa"/>
            <w:gridSpan w:val="7"/>
            <w:tcBorders>
              <w:top w:val="single" w:sz="4" w:space="0" w:color="auto"/>
              <w:left w:val="single" w:sz="4" w:space="0" w:color="auto"/>
              <w:bottom w:val="single" w:sz="4" w:space="0" w:color="auto"/>
              <w:right w:val="single" w:sz="4" w:space="0" w:color="auto"/>
            </w:tcBorders>
            <w:vAlign w:val="center"/>
          </w:tcPr>
          <w:p w14:paraId="3B6A6F54" w14:textId="77777777" w:rsidR="00824CF2" w:rsidRPr="0046416B" w:rsidRDefault="00824CF2" w:rsidP="00940D9D">
            <w:pPr>
              <w:autoSpaceDE w:val="0"/>
              <w:autoSpaceDN w:val="0"/>
              <w:adjustRightInd w:val="0"/>
              <w:rPr>
                <w:rFonts w:ascii="Arial" w:hAnsi="Arial" w:cs="Arial"/>
                <w:b/>
                <w:bCs/>
                <w:sz w:val="22"/>
                <w:szCs w:val="22"/>
              </w:rPr>
            </w:pPr>
          </w:p>
        </w:tc>
      </w:tr>
      <w:tr w:rsidR="00824CF2" w:rsidRPr="00E47ACD" w14:paraId="26F8F103" w14:textId="77777777" w:rsidTr="00940D9D">
        <w:trPr>
          <w:trHeight w:val="1064"/>
          <w:jc w:val="center"/>
        </w:trPr>
        <w:tc>
          <w:tcPr>
            <w:tcW w:w="10912" w:type="dxa"/>
            <w:gridSpan w:val="29"/>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5D567B9" w14:textId="7DBBAC16" w:rsidR="00824CF2" w:rsidRPr="00D67086" w:rsidRDefault="00824CF2" w:rsidP="00940D9D">
            <w:pPr>
              <w:autoSpaceDE w:val="0"/>
              <w:autoSpaceDN w:val="0"/>
              <w:adjustRightInd w:val="0"/>
              <w:rPr>
                <w:rFonts w:ascii="Arial" w:hAnsi="Arial" w:cs="Arial"/>
                <w:b/>
                <w:bCs/>
                <w:sz w:val="22"/>
                <w:szCs w:val="22"/>
              </w:rPr>
            </w:pPr>
            <w:r w:rsidRPr="00853BE5">
              <w:rPr>
                <w:rFonts w:ascii="Arial" w:hAnsi="Arial" w:cs="Arial"/>
                <w:b/>
                <w:bCs/>
                <w:sz w:val="22"/>
                <w:szCs w:val="22"/>
                <w:lang w:val="fr-FR"/>
              </w:rPr>
              <w:t xml:space="preserve">4.5 </w:t>
            </w:r>
            <w:r w:rsidR="00853BE5" w:rsidRPr="00853BE5">
              <w:rPr>
                <w:rFonts w:ascii="Arial" w:hAnsi="Arial" w:cs="Arial"/>
                <w:b/>
                <w:bCs/>
                <w:sz w:val="22"/>
                <w:szCs w:val="22"/>
                <w:lang w:val="fr-FR"/>
              </w:rPr>
              <w:t xml:space="preserve">Calendrier et méthodologie du projet </w:t>
            </w:r>
            <w:r w:rsidRPr="00853BE5">
              <w:rPr>
                <w:rFonts w:ascii="Arial" w:hAnsi="Arial" w:cs="Arial"/>
                <w:b/>
                <w:bCs/>
                <w:sz w:val="22"/>
                <w:szCs w:val="22"/>
                <w:lang w:val="fr-FR"/>
              </w:rPr>
              <w:t xml:space="preserve">: </w:t>
            </w:r>
            <w:r w:rsidR="00853BE5">
              <w:rPr>
                <w:rFonts w:ascii="Arial" w:hAnsi="Arial" w:cs="Arial"/>
                <w:sz w:val="18"/>
                <w:szCs w:val="18"/>
                <w:lang w:val="fr-FR"/>
              </w:rPr>
              <w:t>V</w:t>
            </w:r>
            <w:r w:rsidR="00853BE5" w:rsidRPr="00853BE5">
              <w:rPr>
                <w:rFonts w:ascii="Arial" w:hAnsi="Arial" w:cs="Arial"/>
                <w:sz w:val="18"/>
                <w:szCs w:val="18"/>
                <w:lang w:val="fr-FR"/>
              </w:rPr>
              <w:t xml:space="preserve">euillez fournir des détails sur les méthodologies qui seront utilisées. (Identifiez 1, 2, 3, etc.) chaque étape individuelle à suivre pour mener à bien le projet, précisez les résultats tangibles attendus et les livrables ; présentez le calendrier.  Un tableau serait utile à cet effet et peut être joint à la proposition.  Si vous avez coché « pluriannuel », veuillez indiquer les activités pour chaque année. </w:t>
            </w:r>
            <w:r w:rsidR="00853BE5" w:rsidRPr="00853BE5">
              <w:rPr>
                <w:rFonts w:ascii="Arial" w:hAnsi="Arial" w:cs="Arial"/>
                <w:sz w:val="18"/>
                <w:szCs w:val="18"/>
              </w:rPr>
              <w:t>(maximum</w:t>
            </w:r>
            <w:r w:rsidR="00843047">
              <w:rPr>
                <w:rFonts w:ascii="Arial" w:hAnsi="Arial" w:cs="Arial"/>
                <w:sz w:val="18"/>
                <w:szCs w:val="18"/>
              </w:rPr>
              <w:t xml:space="preserve"> de </w:t>
            </w:r>
            <w:r w:rsidR="00843047" w:rsidRPr="00843047">
              <w:rPr>
                <w:rFonts w:ascii="Arial" w:hAnsi="Arial" w:cs="Arial"/>
                <w:b/>
                <w:bCs/>
                <w:sz w:val="18"/>
                <w:szCs w:val="18"/>
              </w:rPr>
              <w:t>500</w:t>
            </w:r>
            <w:r w:rsidR="00843047">
              <w:rPr>
                <w:rFonts w:ascii="Arial" w:hAnsi="Arial" w:cs="Arial"/>
                <w:sz w:val="18"/>
                <w:szCs w:val="18"/>
              </w:rPr>
              <w:t xml:space="preserve"> mots</w:t>
            </w:r>
            <w:r w:rsidR="00853BE5" w:rsidRPr="00853BE5">
              <w:rPr>
                <w:rFonts w:ascii="Arial" w:hAnsi="Arial" w:cs="Arial"/>
                <w:sz w:val="18"/>
                <w:szCs w:val="18"/>
              </w:rPr>
              <w:t>)</w:t>
            </w:r>
          </w:p>
        </w:tc>
      </w:tr>
      <w:tr w:rsidR="00824CF2" w:rsidRPr="00E47ACD" w14:paraId="3BCB04C8" w14:textId="77777777" w:rsidTr="00940D9D">
        <w:trPr>
          <w:trHeight w:val="4336"/>
          <w:jc w:val="center"/>
        </w:trPr>
        <w:tc>
          <w:tcPr>
            <w:tcW w:w="10912" w:type="dxa"/>
            <w:gridSpan w:val="29"/>
            <w:tcBorders>
              <w:top w:val="single" w:sz="4" w:space="0" w:color="auto"/>
              <w:left w:val="single" w:sz="4" w:space="0" w:color="auto"/>
              <w:bottom w:val="single" w:sz="4" w:space="0" w:color="auto"/>
              <w:right w:val="single" w:sz="4" w:space="0" w:color="auto"/>
            </w:tcBorders>
            <w:noWrap/>
            <w:vAlign w:val="center"/>
          </w:tcPr>
          <w:p w14:paraId="3742BA89" w14:textId="77777777" w:rsidR="00824CF2" w:rsidRPr="004F2549" w:rsidRDefault="00824CF2" w:rsidP="00940D9D">
            <w:pPr>
              <w:rPr>
                <w:rFonts w:ascii="Arial" w:hAnsi="Arial" w:cs="Arial"/>
                <w:b/>
                <w:bCs/>
                <w:iCs/>
                <w:sz w:val="22"/>
                <w:szCs w:val="22"/>
              </w:rPr>
            </w:pPr>
          </w:p>
          <w:p w14:paraId="15FAE753" w14:textId="77777777" w:rsidR="00824CF2" w:rsidRPr="004F2549" w:rsidRDefault="00824CF2" w:rsidP="00940D9D">
            <w:pPr>
              <w:rPr>
                <w:rFonts w:ascii="Arial" w:hAnsi="Arial" w:cs="Arial"/>
                <w:b/>
                <w:bCs/>
                <w:iCs/>
                <w:sz w:val="22"/>
                <w:szCs w:val="22"/>
              </w:rPr>
            </w:pPr>
          </w:p>
          <w:p w14:paraId="55890E8D" w14:textId="77777777" w:rsidR="00824CF2" w:rsidRPr="004F2549" w:rsidRDefault="00824CF2" w:rsidP="00940D9D">
            <w:pPr>
              <w:rPr>
                <w:rFonts w:ascii="Arial" w:hAnsi="Arial" w:cs="Arial"/>
                <w:b/>
                <w:bCs/>
                <w:iCs/>
                <w:sz w:val="22"/>
                <w:szCs w:val="22"/>
              </w:rPr>
            </w:pPr>
          </w:p>
          <w:p w14:paraId="0600284B" w14:textId="77777777" w:rsidR="00824CF2" w:rsidRPr="004F2549" w:rsidRDefault="00824CF2" w:rsidP="00940D9D">
            <w:pPr>
              <w:rPr>
                <w:rFonts w:ascii="Arial" w:hAnsi="Arial" w:cs="Arial"/>
                <w:b/>
                <w:bCs/>
                <w:iCs/>
                <w:sz w:val="22"/>
                <w:szCs w:val="22"/>
              </w:rPr>
            </w:pPr>
          </w:p>
          <w:p w14:paraId="4F167C65" w14:textId="77777777" w:rsidR="00824CF2" w:rsidRPr="004F2549" w:rsidRDefault="00824CF2" w:rsidP="00940D9D">
            <w:pPr>
              <w:rPr>
                <w:rFonts w:ascii="Arial" w:hAnsi="Arial" w:cs="Arial"/>
                <w:b/>
                <w:bCs/>
                <w:iCs/>
                <w:sz w:val="22"/>
                <w:szCs w:val="22"/>
              </w:rPr>
            </w:pPr>
          </w:p>
          <w:p w14:paraId="2CAEFC8B" w14:textId="77777777" w:rsidR="00824CF2" w:rsidRPr="004F2549" w:rsidRDefault="00824CF2" w:rsidP="00940D9D">
            <w:pPr>
              <w:rPr>
                <w:rFonts w:ascii="Arial" w:hAnsi="Arial" w:cs="Arial"/>
                <w:b/>
                <w:bCs/>
                <w:iCs/>
                <w:sz w:val="22"/>
                <w:szCs w:val="22"/>
              </w:rPr>
            </w:pPr>
          </w:p>
          <w:p w14:paraId="501B2FC5" w14:textId="77777777" w:rsidR="00824CF2" w:rsidRPr="004F2549" w:rsidRDefault="00824CF2" w:rsidP="00940D9D">
            <w:pPr>
              <w:rPr>
                <w:rFonts w:ascii="Arial" w:hAnsi="Arial" w:cs="Arial"/>
                <w:b/>
                <w:bCs/>
                <w:iCs/>
                <w:sz w:val="22"/>
                <w:szCs w:val="22"/>
              </w:rPr>
            </w:pPr>
          </w:p>
          <w:p w14:paraId="3E047926" w14:textId="77777777" w:rsidR="00824CF2" w:rsidRPr="004F2549" w:rsidRDefault="00824CF2" w:rsidP="00940D9D">
            <w:pPr>
              <w:rPr>
                <w:rFonts w:ascii="Arial" w:hAnsi="Arial" w:cs="Arial"/>
                <w:b/>
                <w:bCs/>
                <w:iCs/>
                <w:sz w:val="22"/>
                <w:szCs w:val="22"/>
              </w:rPr>
            </w:pPr>
          </w:p>
          <w:p w14:paraId="4CA885D0" w14:textId="77777777" w:rsidR="00824CF2" w:rsidRPr="004F2549" w:rsidRDefault="00824CF2" w:rsidP="00940D9D">
            <w:pPr>
              <w:rPr>
                <w:rFonts w:ascii="Arial" w:hAnsi="Arial" w:cs="Arial"/>
                <w:b/>
                <w:bCs/>
                <w:iCs/>
                <w:sz w:val="22"/>
                <w:szCs w:val="22"/>
              </w:rPr>
            </w:pPr>
          </w:p>
          <w:p w14:paraId="782262B0" w14:textId="77777777" w:rsidR="00824CF2" w:rsidRPr="004F2549" w:rsidRDefault="00824CF2" w:rsidP="00940D9D">
            <w:pPr>
              <w:rPr>
                <w:rFonts w:ascii="Arial" w:hAnsi="Arial" w:cs="Arial"/>
                <w:b/>
                <w:bCs/>
                <w:iCs/>
                <w:sz w:val="22"/>
                <w:szCs w:val="22"/>
              </w:rPr>
            </w:pPr>
          </w:p>
          <w:p w14:paraId="5A30E9E1" w14:textId="77777777" w:rsidR="00824CF2" w:rsidRPr="004F2549" w:rsidRDefault="00824CF2" w:rsidP="00940D9D">
            <w:pPr>
              <w:rPr>
                <w:rFonts w:ascii="Arial" w:hAnsi="Arial" w:cs="Arial"/>
                <w:b/>
                <w:bCs/>
                <w:iCs/>
                <w:sz w:val="22"/>
                <w:szCs w:val="22"/>
              </w:rPr>
            </w:pPr>
          </w:p>
          <w:p w14:paraId="218944F7" w14:textId="77777777" w:rsidR="00824CF2" w:rsidRPr="004F2549" w:rsidRDefault="00824CF2" w:rsidP="00940D9D">
            <w:pPr>
              <w:rPr>
                <w:rFonts w:ascii="Arial" w:hAnsi="Arial" w:cs="Arial"/>
                <w:b/>
                <w:bCs/>
                <w:iCs/>
                <w:sz w:val="22"/>
                <w:szCs w:val="22"/>
              </w:rPr>
            </w:pPr>
          </w:p>
          <w:p w14:paraId="2A27849C" w14:textId="77777777" w:rsidR="00824CF2" w:rsidRPr="004F2549" w:rsidRDefault="00824CF2" w:rsidP="00940D9D">
            <w:pPr>
              <w:rPr>
                <w:rFonts w:ascii="Arial" w:hAnsi="Arial" w:cs="Arial"/>
                <w:b/>
                <w:bCs/>
                <w:iCs/>
                <w:sz w:val="22"/>
                <w:szCs w:val="22"/>
              </w:rPr>
            </w:pPr>
          </w:p>
          <w:p w14:paraId="49171616" w14:textId="77777777" w:rsidR="00824CF2" w:rsidRPr="004F2549" w:rsidRDefault="00824CF2" w:rsidP="00940D9D">
            <w:pPr>
              <w:rPr>
                <w:rFonts w:ascii="Arial" w:hAnsi="Arial" w:cs="Arial"/>
                <w:b/>
                <w:bCs/>
                <w:iCs/>
                <w:sz w:val="22"/>
                <w:szCs w:val="22"/>
              </w:rPr>
            </w:pPr>
          </w:p>
          <w:p w14:paraId="15B7136D" w14:textId="77777777" w:rsidR="00824CF2" w:rsidRPr="004F2549" w:rsidRDefault="00824CF2" w:rsidP="00940D9D">
            <w:pPr>
              <w:rPr>
                <w:rFonts w:ascii="Arial" w:hAnsi="Arial" w:cs="Arial"/>
                <w:b/>
                <w:bCs/>
                <w:iCs/>
                <w:sz w:val="22"/>
                <w:szCs w:val="22"/>
              </w:rPr>
            </w:pPr>
          </w:p>
          <w:p w14:paraId="2B70F060" w14:textId="77777777" w:rsidR="00824CF2" w:rsidRPr="004F2549" w:rsidRDefault="00824CF2" w:rsidP="00940D9D">
            <w:pPr>
              <w:rPr>
                <w:rFonts w:ascii="Arial" w:hAnsi="Arial" w:cs="Arial"/>
                <w:b/>
                <w:bCs/>
                <w:iCs/>
                <w:sz w:val="22"/>
                <w:szCs w:val="22"/>
              </w:rPr>
            </w:pPr>
          </w:p>
          <w:p w14:paraId="26C25A0F" w14:textId="77777777" w:rsidR="00824CF2" w:rsidRPr="004F2549" w:rsidRDefault="00824CF2" w:rsidP="00940D9D">
            <w:pPr>
              <w:rPr>
                <w:rFonts w:ascii="Arial" w:hAnsi="Arial" w:cs="Arial"/>
                <w:b/>
                <w:bCs/>
                <w:iCs/>
                <w:sz w:val="22"/>
                <w:szCs w:val="22"/>
              </w:rPr>
            </w:pPr>
          </w:p>
          <w:p w14:paraId="0905BA5C" w14:textId="77777777" w:rsidR="00824CF2" w:rsidRDefault="00824CF2" w:rsidP="00940D9D">
            <w:pPr>
              <w:autoSpaceDE w:val="0"/>
              <w:autoSpaceDN w:val="0"/>
              <w:adjustRightInd w:val="0"/>
              <w:rPr>
                <w:rFonts w:ascii="Arial" w:hAnsi="Arial" w:cs="Arial"/>
                <w:b/>
                <w:bCs/>
                <w:sz w:val="22"/>
                <w:szCs w:val="22"/>
              </w:rPr>
            </w:pPr>
          </w:p>
        </w:tc>
      </w:tr>
      <w:tr w:rsidR="00824CF2" w:rsidRPr="00E47ACD" w14:paraId="26BB3639" w14:textId="77777777" w:rsidTr="00940D9D">
        <w:trPr>
          <w:trHeight w:val="473"/>
          <w:jc w:val="center"/>
        </w:trPr>
        <w:tc>
          <w:tcPr>
            <w:tcW w:w="10912" w:type="dxa"/>
            <w:gridSpan w:val="29"/>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68350AF" w14:textId="47A1476C" w:rsidR="00824CF2" w:rsidRPr="00F654A5" w:rsidRDefault="00853BE5" w:rsidP="00824CF2">
            <w:pPr>
              <w:pStyle w:val="ListParagraph"/>
              <w:numPr>
                <w:ilvl w:val="0"/>
                <w:numId w:val="17"/>
              </w:numPr>
              <w:rPr>
                <w:rFonts w:ascii="Arial" w:hAnsi="Arial" w:cs="Arial"/>
                <w:b/>
                <w:bCs/>
                <w:sz w:val="22"/>
                <w:szCs w:val="22"/>
              </w:rPr>
            </w:pPr>
            <w:r w:rsidRPr="00853BE5">
              <w:rPr>
                <w:rFonts w:ascii="Arial" w:hAnsi="Arial" w:cs="Arial"/>
                <w:b/>
                <w:bCs/>
                <w:sz w:val="22"/>
                <w:szCs w:val="22"/>
                <w:lang w:val="fr-FR"/>
              </w:rPr>
              <w:t xml:space="preserve">Détails supplémentaires sur le projet. </w:t>
            </w:r>
            <w:r w:rsidRPr="00853BE5">
              <w:rPr>
                <w:rFonts w:ascii="Arial" w:hAnsi="Arial" w:cs="Arial"/>
                <w:i/>
                <w:iCs/>
                <w:sz w:val="18"/>
                <w:szCs w:val="18"/>
                <w:lang w:val="fr-FR"/>
              </w:rPr>
              <w:t xml:space="preserve">Veuillez répondre à toutes les questions qui s'appliquent à votre projet. </w:t>
            </w:r>
            <w:proofErr w:type="spellStart"/>
            <w:r w:rsidRPr="00853BE5">
              <w:rPr>
                <w:rFonts w:ascii="Arial" w:hAnsi="Arial" w:cs="Arial"/>
                <w:i/>
                <w:iCs/>
                <w:sz w:val="18"/>
                <w:szCs w:val="18"/>
              </w:rPr>
              <w:t>Soyez</w:t>
            </w:r>
            <w:proofErr w:type="spellEnd"/>
            <w:r w:rsidRPr="00853BE5">
              <w:rPr>
                <w:rFonts w:ascii="Arial" w:hAnsi="Arial" w:cs="Arial"/>
                <w:i/>
                <w:iCs/>
                <w:sz w:val="18"/>
                <w:szCs w:val="18"/>
              </w:rPr>
              <w:t xml:space="preserve"> précis.</w:t>
            </w:r>
          </w:p>
        </w:tc>
      </w:tr>
      <w:tr w:rsidR="00824CF2" w:rsidRPr="00A22A34" w14:paraId="050E2F67" w14:textId="77777777" w:rsidTr="00940D9D">
        <w:trPr>
          <w:trHeight w:val="808"/>
          <w:jc w:val="center"/>
        </w:trPr>
        <w:tc>
          <w:tcPr>
            <w:tcW w:w="10912" w:type="dxa"/>
            <w:gridSpan w:val="29"/>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71BEADE" w14:textId="6FB1BEB8" w:rsidR="00824CF2" w:rsidRPr="00853BE5" w:rsidRDefault="00824CF2" w:rsidP="00940D9D">
            <w:pPr>
              <w:rPr>
                <w:rFonts w:ascii="Arial" w:hAnsi="Arial" w:cs="Arial"/>
                <w:sz w:val="22"/>
                <w:szCs w:val="22"/>
                <w:lang w:val="fr-FR"/>
              </w:rPr>
            </w:pPr>
            <w:r w:rsidRPr="00853BE5">
              <w:rPr>
                <w:rFonts w:ascii="Arial" w:hAnsi="Arial" w:cs="Arial"/>
                <w:b/>
                <w:bCs/>
                <w:sz w:val="22"/>
                <w:szCs w:val="22"/>
                <w:lang w:val="fr-FR"/>
              </w:rPr>
              <w:t xml:space="preserve">6.1 </w:t>
            </w:r>
            <w:r w:rsidR="00853BE5" w:rsidRPr="00853BE5">
              <w:rPr>
                <w:rFonts w:ascii="Arial" w:hAnsi="Arial" w:cs="Arial"/>
                <w:sz w:val="22"/>
                <w:szCs w:val="22"/>
                <w:lang w:val="fr-FR"/>
              </w:rPr>
              <w:t>Comment le projet contribue-t-il à une stratégie ou à un plan plus large de conservation et de restauration du saumon ?  Si tel est le cas, veuillez identifier les priorités spécifiques abordées par ce projet et fournir un lien vers une copie en ligne de la stratégie ou du plan.</w:t>
            </w:r>
          </w:p>
        </w:tc>
      </w:tr>
      <w:tr w:rsidR="00824CF2" w:rsidRPr="00A22A34" w14:paraId="23AF2A96" w14:textId="77777777" w:rsidTr="00940D9D">
        <w:trPr>
          <w:trHeight w:val="960"/>
          <w:jc w:val="center"/>
        </w:trPr>
        <w:tc>
          <w:tcPr>
            <w:tcW w:w="10912" w:type="dxa"/>
            <w:gridSpan w:val="29"/>
            <w:tcBorders>
              <w:top w:val="single" w:sz="4" w:space="0" w:color="auto"/>
              <w:left w:val="single" w:sz="4" w:space="0" w:color="auto"/>
              <w:bottom w:val="single" w:sz="4" w:space="0" w:color="auto"/>
              <w:right w:val="single" w:sz="4" w:space="0" w:color="auto"/>
            </w:tcBorders>
            <w:noWrap/>
            <w:vAlign w:val="center"/>
          </w:tcPr>
          <w:p w14:paraId="0C3D3380" w14:textId="77777777" w:rsidR="00824CF2" w:rsidRPr="00853BE5" w:rsidRDefault="00824CF2" w:rsidP="00940D9D">
            <w:pPr>
              <w:rPr>
                <w:rFonts w:ascii="Arial" w:hAnsi="Arial" w:cs="Arial"/>
                <w:b/>
                <w:bCs/>
                <w:sz w:val="22"/>
                <w:szCs w:val="22"/>
                <w:lang w:val="fr-FR"/>
              </w:rPr>
            </w:pPr>
          </w:p>
          <w:p w14:paraId="22ED6801" w14:textId="77777777" w:rsidR="00824CF2" w:rsidRPr="00853BE5" w:rsidRDefault="00824CF2" w:rsidP="00940D9D">
            <w:pPr>
              <w:rPr>
                <w:rFonts w:ascii="Arial" w:hAnsi="Arial" w:cs="Arial"/>
                <w:b/>
                <w:bCs/>
                <w:sz w:val="22"/>
                <w:szCs w:val="22"/>
                <w:lang w:val="fr-FR"/>
              </w:rPr>
            </w:pPr>
          </w:p>
          <w:p w14:paraId="08BBB22D" w14:textId="77777777" w:rsidR="00824CF2" w:rsidRPr="00853BE5" w:rsidRDefault="00824CF2" w:rsidP="00940D9D">
            <w:pPr>
              <w:rPr>
                <w:rFonts w:ascii="Arial" w:hAnsi="Arial" w:cs="Arial"/>
                <w:b/>
                <w:sz w:val="22"/>
                <w:szCs w:val="22"/>
                <w:lang w:val="fr-FR"/>
              </w:rPr>
            </w:pPr>
          </w:p>
        </w:tc>
      </w:tr>
      <w:tr w:rsidR="00824CF2" w:rsidRPr="00A22A34" w14:paraId="39E5DC90" w14:textId="77777777" w:rsidTr="00940D9D">
        <w:trPr>
          <w:trHeight w:val="567"/>
          <w:jc w:val="center"/>
        </w:trPr>
        <w:tc>
          <w:tcPr>
            <w:tcW w:w="10912" w:type="dxa"/>
            <w:gridSpan w:val="29"/>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5C38C31" w14:textId="1C1C399C" w:rsidR="00824CF2" w:rsidRPr="00853BE5" w:rsidRDefault="00853BE5" w:rsidP="00853BE5">
            <w:pPr>
              <w:pStyle w:val="ListParagraph"/>
              <w:numPr>
                <w:ilvl w:val="1"/>
                <w:numId w:val="17"/>
              </w:numPr>
              <w:rPr>
                <w:rFonts w:ascii="Arial" w:hAnsi="Arial" w:cs="Arial"/>
                <w:sz w:val="22"/>
                <w:szCs w:val="22"/>
                <w:lang w:val="fr-FR"/>
              </w:rPr>
            </w:pPr>
            <w:r w:rsidRPr="00853BE5">
              <w:rPr>
                <w:rFonts w:ascii="Arial" w:hAnsi="Arial" w:cs="Arial"/>
                <w:sz w:val="22"/>
                <w:szCs w:val="22"/>
                <w:lang w:val="fr-FR"/>
              </w:rPr>
              <w:t xml:space="preserve">Comment votre projet satisfait-il aux </w:t>
            </w:r>
            <w:r w:rsidRPr="00853BE5">
              <w:rPr>
                <w:rFonts w:ascii="Arial" w:hAnsi="Arial" w:cs="Arial"/>
                <w:b/>
                <w:bCs/>
                <w:sz w:val="22"/>
                <w:szCs w:val="22"/>
                <w:lang w:val="fr-FR"/>
              </w:rPr>
              <w:t>principes</w:t>
            </w:r>
            <w:r w:rsidRPr="00853BE5">
              <w:rPr>
                <w:rFonts w:ascii="Arial" w:hAnsi="Arial" w:cs="Arial"/>
                <w:sz w:val="22"/>
                <w:szCs w:val="22"/>
                <w:lang w:val="fr-FR"/>
              </w:rPr>
              <w:t xml:space="preserve"> et aux </w:t>
            </w:r>
            <w:r w:rsidRPr="00853BE5">
              <w:rPr>
                <w:rFonts w:ascii="Arial" w:hAnsi="Arial" w:cs="Arial"/>
                <w:b/>
                <w:bCs/>
                <w:sz w:val="22"/>
                <w:szCs w:val="22"/>
                <w:lang w:val="fr-FR"/>
              </w:rPr>
              <w:t>lignes directrices</w:t>
            </w:r>
            <w:r w:rsidRPr="00853BE5">
              <w:rPr>
                <w:rFonts w:ascii="Arial" w:hAnsi="Arial" w:cs="Arial"/>
                <w:sz w:val="22"/>
                <w:szCs w:val="22"/>
                <w:lang w:val="fr-FR"/>
              </w:rPr>
              <w:t xml:space="preserve"> identifiées dans l'introduction (voir pages 2 et 3) ?</w:t>
            </w:r>
          </w:p>
        </w:tc>
      </w:tr>
      <w:tr w:rsidR="00824CF2" w:rsidRPr="00A22A34" w14:paraId="1A7BF818" w14:textId="77777777" w:rsidTr="00940D9D">
        <w:trPr>
          <w:trHeight w:val="1416"/>
          <w:jc w:val="center"/>
        </w:trPr>
        <w:tc>
          <w:tcPr>
            <w:tcW w:w="10912" w:type="dxa"/>
            <w:gridSpan w:val="29"/>
            <w:tcBorders>
              <w:top w:val="single" w:sz="4" w:space="0" w:color="auto"/>
              <w:left w:val="single" w:sz="4" w:space="0" w:color="auto"/>
              <w:bottom w:val="single" w:sz="4" w:space="0" w:color="auto"/>
              <w:right w:val="single" w:sz="4" w:space="0" w:color="auto"/>
            </w:tcBorders>
            <w:noWrap/>
            <w:vAlign w:val="center"/>
          </w:tcPr>
          <w:p w14:paraId="424B52F5" w14:textId="77777777" w:rsidR="00824CF2" w:rsidRPr="00853BE5" w:rsidRDefault="00824CF2" w:rsidP="00940D9D">
            <w:pPr>
              <w:autoSpaceDE w:val="0"/>
              <w:autoSpaceDN w:val="0"/>
              <w:adjustRightInd w:val="0"/>
              <w:rPr>
                <w:rFonts w:ascii="Arial" w:hAnsi="Arial" w:cs="Arial"/>
                <w:b/>
                <w:bCs/>
                <w:sz w:val="22"/>
                <w:szCs w:val="22"/>
                <w:lang w:val="fr-FR"/>
              </w:rPr>
            </w:pPr>
          </w:p>
          <w:p w14:paraId="5EBA6841" w14:textId="77777777" w:rsidR="00824CF2" w:rsidRPr="00853BE5" w:rsidRDefault="00824CF2" w:rsidP="00940D9D">
            <w:pPr>
              <w:autoSpaceDE w:val="0"/>
              <w:autoSpaceDN w:val="0"/>
              <w:adjustRightInd w:val="0"/>
              <w:rPr>
                <w:rFonts w:ascii="Arial" w:hAnsi="Arial" w:cs="Arial"/>
                <w:b/>
                <w:bCs/>
                <w:sz w:val="22"/>
                <w:szCs w:val="22"/>
                <w:lang w:val="fr-FR"/>
              </w:rPr>
            </w:pPr>
          </w:p>
          <w:p w14:paraId="303E6AFE" w14:textId="77777777" w:rsidR="00824CF2" w:rsidRPr="00853BE5" w:rsidRDefault="00824CF2" w:rsidP="00940D9D">
            <w:pPr>
              <w:autoSpaceDE w:val="0"/>
              <w:autoSpaceDN w:val="0"/>
              <w:adjustRightInd w:val="0"/>
              <w:rPr>
                <w:rFonts w:ascii="Arial" w:hAnsi="Arial" w:cs="Arial"/>
                <w:b/>
                <w:bCs/>
                <w:sz w:val="22"/>
                <w:szCs w:val="22"/>
                <w:lang w:val="fr-FR"/>
              </w:rPr>
            </w:pPr>
          </w:p>
          <w:p w14:paraId="659B62E5" w14:textId="77777777" w:rsidR="00824CF2" w:rsidRPr="00853BE5" w:rsidRDefault="00824CF2" w:rsidP="00940D9D">
            <w:pPr>
              <w:autoSpaceDE w:val="0"/>
              <w:autoSpaceDN w:val="0"/>
              <w:adjustRightInd w:val="0"/>
              <w:rPr>
                <w:rFonts w:ascii="Arial" w:hAnsi="Arial" w:cs="Arial"/>
                <w:b/>
                <w:bCs/>
                <w:sz w:val="22"/>
                <w:szCs w:val="22"/>
                <w:lang w:val="fr-FR"/>
              </w:rPr>
            </w:pPr>
          </w:p>
          <w:p w14:paraId="152DD61E" w14:textId="77777777" w:rsidR="00824CF2" w:rsidRPr="00853BE5" w:rsidRDefault="00824CF2" w:rsidP="00940D9D">
            <w:pPr>
              <w:autoSpaceDE w:val="0"/>
              <w:autoSpaceDN w:val="0"/>
              <w:adjustRightInd w:val="0"/>
              <w:rPr>
                <w:rFonts w:ascii="Arial" w:hAnsi="Arial" w:cs="Arial"/>
                <w:sz w:val="22"/>
                <w:szCs w:val="22"/>
                <w:lang w:val="fr-FR"/>
              </w:rPr>
            </w:pPr>
          </w:p>
        </w:tc>
      </w:tr>
      <w:tr w:rsidR="00824CF2" w:rsidRPr="00A22A34" w14:paraId="378FC2FD" w14:textId="77777777" w:rsidTr="00940D9D">
        <w:trPr>
          <w:trHeight w:val="616"/>
          <w:jc w:val="center"/>
        </w:trPr>
        <w:tc>
          <w:tcPr>
            <w:tcW w:w="10912" w:type="dxa"/>
            <w:gridSpan w:val="29"/>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0E9773A" w14:textId="697A55D1" w:rsidR="00824CF2" w:rsidRPr="00853BE5" w:rsidRDefault="00853BE5" w:rsidP="00853BE5">
            <w:pPr>
              <w:pStyle w:val="ListParagraph"/>
              <w:numPr>
                <w:ilvl w:val="1"/>
                <w:numId w:val="17"/>
              </w:numPr>
              <w:rPr>
                <w:rFonts w:ascii="Arial" w:hAnsi="Arial" w:cs="Arial"/>
                <w:sz w:val="22"/>
                <w:szCs w:val="22"/>
                <w:lang w:val="fr-FR"/>
              </w:rPr>
            </w:pPr>
            <w:r w:rsidRPr="00853BE5">
              <w:rPr>
                <w:rFonts w:ascii="Arial" w:hAnsi="Arial" w:cs="Arial"/>
                <w:sz w:val="22"/>
                <w:szCs w:val="22"/>
                <w:lang w:val="fr-FR"/>
              </w:rPr>
              <w:t xml:space="preserve">Veuillez décrire comment votre projet sera </w:t>
            </w:r>
            <w:r w:rsidRPr="00853BE5">
              <w:rPr>
                <w:rFonts w:ascii="Arial" w:hAnsi="Arial" w:cs="Arial"/>
                <w:b/>
                <w:bCs/>
                <w:sz w:val="22"/>
                <w:szCs w:val="22"/>
                <w:lang w:val="fr-FR"/>
              </w:rPr>
              <w:t>mis en œuvre pour guider les décisions politiques et/ou de gestion</w:t>
            </w:r>
            <w:r w:rsidRPr="00853BE5">
              <w:rPr>
                <w:rFonts w:ascii="Arial" w:hAnsi="Arial" w:cs="Arial"/>
                <w:sz w:val="22"/>
                <w:szCs w:val="22"/>
                <w:lang w:val="fr-FR"/>
              </w:rPr>
              <w:t xml:space="preserve">. Les projets doivent être développés avec l'intention de mettre en œuvre les connaissances en vue d'une action pratique. </w:t>
            </w:r>
          </w:p>
        </w:tc>
      </w:tr>
      <w:tr w:rsidR="00824CF2" w:rsidRPr="00A22A34" w14:paraId="278E65FA" w14:textId="77777777" w:rsidTr="00940D9D">
        <w:trPr>
          <w:trHeight w:val="1155"/>
          <w:jc w:val="center"/>
        </w:trPr>
        <w:tc>
          <w:tcPr>
            <w:tcW w:w="10912" w:type="dxa"/>
            <w:gridSpan w:val="29"/>
            <w:tcBorders>
              <w:top w:val="single" w:sz="4" w:space="0" w:color="auto"/>
              <w:left w:val="single" w:sz="4" w:space="0" w:color="auto"/>
              <w:bottom w:val="single" w:sz="4" w:space="0" w:color="auto"/>
              <w:right w:val="single" w:sz="4" w:space="0" w:color="auto"/>
            </w:tcBorders>
            <w:noWrap/>
            <w:vAlign w:val="center"/>
          </w:tcPr>
          <w:p w14:paraId="2138325D" w14:textId="77777777" w:rsidR="00824CF2" w:rsidRPr="00853BE5" w:rsidRDefault="00824CF2" w:rsidP="00940D9D">
            <w:pPr>
              <w:autoSpaceDE w:val="0"/>
              <w:autoSpaceDN w:val="0"/>
              <w:adjustRightInd w:val="0"/>
              <w:rPr>
                <w:rFonts w:ascii="Arial" w:hAnsi="Arial" w:cs="Arial"/>
                <w:b/>
                <w:bCs/>
                <w:sz w:val="22"/>
                <w:szCs w:val="22"/>
                <w:lang w:val="fr-FR"/>
              </w:rPr>
            </w:pPr>
          </w:p>
          <w:p w14:paraId="03F0D415" w14:textId="77777777" w:rsidR="00824CF2" w:rsidRPr="00853BE5" w:rsidRDefault="00824CF2" w:rsidP="00940D9D">
            <w:pPr>
              <w:pStyle w:val="ListParagraph"/>
              <w:autoSpaceDE w:val="0"/>
              <w:autoSpaceDN w:val="0"/>
              <w:adjustRightInd w:val="0"/>
              <w:ind w:left="360"/>
              <w:rPr>
                <w:rFonts w:ascii="Arial" w:hAnsi="Arial" w:cs="Arial"/>
                <w:sz w:val="22"/>
                <w:szCs w:val="22"/>
                <w:lang w:val="fr-FR"/>
              </w:rPr>
            </w:pPr>
          </w:p>
          <w:p w14:paraId="4904E93E" w14:textId="77777777" w:rsidR="00824CF2" w:rsidRPr="00853BE5" w:rsidRDefault="00824CF2" w:rsidP="00940D9D">
            <w:pPr>
              <w:pStyle w:val="ListParagraph"/>
              <w:autoSpaceDE w:val="0"/>
              <w:autoSpaceDN w:val="0"/>
              <w:adjustRightInd w:val="0"/>
              <w:ind w:left="360"/>
              <w:rPr>
                <w:rFonts w:ascii="Arial" w:hAnsi="Arial" w:cs="Arial"/>
                <w:sz w:val="22"/>
                <w:szCs w:val="22"/>
                <w:lang w:val="fr-FR"/>
              </w:rPr>
            </w:pPr>
          </w:p>
          <w:p w14:paraId="5C74D187" w14:textId="77777777" w:rsidR="00824CF2" w:rsidRPr="00853BE5" w:rsidRDefault="00824CF2" w:rsidP="00940D9D">
            <w:pPr>
              <w:pStyle w:val="ListParagraph"/>
              <w:autoSpaceDE w:val="0"/>
              <w:autoSpaceDN w:val="0"/>
              <w:adjustRightInd w:val="0"/>
              <w:ind w:left="360"/>
              <w:rPr>
                <w:rFonts w:ascii="Arial" w:hAnsi="Arial" w:cs="Arial"/>
                <w:sz w:val="22"/>
                <w:szCs w:val="22"/>
                <w:lang w:val="fr-FR"/>
              </w:rPr>
            </w:pPr>
          </w:p>
          <w:p w14:paraId="0897185D" w14:textId="77777777" w:rsidR="00824CF2" w:rsidRPr="00853BE5" w:rsidRDefault="00824CF2" w:rsidP="00940D9D">
            <w:pPr>
              <w:pStyle w:val="ListParagraph"/>
              <w:autoSpaceDE w:val="0"/>
              <w:autoSpaceDN w:val="0"/>
              <w:adjustRightInd w:val="0"/>
              <w:ind w:left="360"/>
              <w:rPr>
                <w:rFonts w:ascii="Arial" w:hAnsi="Arial" w:cs="Arial"/>
                <w:sz w:val="22"/>
                <w:szCs w:val="22"/>
                <w:lang w:val="fr-FR"/>
              </w:rPr>
            </w:pPr>
          </w:p>
        </w:tc>
      </w:tr>
      <w:tr w:rsidR="00824CF2" w:rsidRPr="00A22A34" w14:paraId="7D4CD1D7" w14:textId="77777777" w:rsidTr="00940D9D">
        <w:trPr>
          <w:trHeight w:val="336"/>
          <w:jc w:val="center"/>
        </w:trPr>
        <w:tc>
          <w:tcPr>
            <w:tcW w:w="10912" w:type="dxa"/>
            <w:gridSpan w:val="29"/>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CEAF885" w14:textId="089E30AD" w:rsidR="00824CF2" w:rsidRPr="00853BE5" w:rsidRDefault="00824CF2" w:rsidP="00940D9D">
            <w:pPr>
              <w:autoSpaceDE w:val="0"/>
              <w:autoSpaceDN w:val="0"/>
              <w:adjustRightInd w:val="0"/>
              <w:rPr>
                <w:rFonts w:ascii="Arial" w:hAnsi="Arial" w:cs="Arial"/>
                <w:sz w:val="22"/>
                <w:szCs w:val="22"/>
                <w:lang w:val="fr-FR"/>
              </w:rPr>
            </w:pPr>
            <w:r w:rsidRPr="00853BE5">
              <w:rPr>
                <w:rFonts w:ascii="Arial" w:hAnsi="Arial" w:cs="Arial"/>
                <w:b/>
                <w:bCs/>
                <w:sz w:val="22"/>
                <w:szCs w:val="22"/>
                <w:lang w:val="fr-FR"/>
              </w:rPr>
              <w:t>6.5</w:t>
            </w:r>
            <w:r w:rsidRPr="00853BE5">
              <w:rPr>
                <w:rFonts w:ascii="Arial" w:hAnsi="Arial" w:cs="Arial"/>
                <w:sz w:val="22"/>
                <w:szCs w:val="22"/>
                <w:lang w:val="fr-FR"/>
              </w:rPr>
              <w:t xml:space="preserve"> </w:t>
            </w:r>
            <w:r w:rsidR="00853BE5" w:rsidRPr="00853BE5">
              <w:rPr>
                <w:rFonts w:ascii="Arial" w:hAnsi="Arial" w:cs="Arial"/>
                <w:sz w:val="22"/>
                <w:szCs w:val="22"/>
                <w:lang w:val="fr-FR"/>
              </w:rPr>
              <w:t xml:space="preserve">Quel aspect du projet est </w:t>
            </w:r>
            <w:r w:rsidR="00853BE5" w:rsidRPr="00853BE5">
              <w:rPr>
                <w:rFonts w:ascii="Arial" w:hAnsi="Arial" w:cs="Arial"/>
                <w:b/>
                <w:bCs/>
                <w:sz w:val="22"/>
                <w:szCs w:val="22"/>
                <w:lang w:val="fr-FR"/>
              </w:rPr>
              <w:t>innovateur ou efficace</w:t>
            </w:r>
            <w:r w:rsidR="00853BE5" w:rsidRPr="00853BE5">
              <w:rPr>
                <w:rFonts w:ascii="Arial" w:hAnsi="Arial" w:cs="Arial"/>
                <w:sz w:val="22"/>
                <w:szCs w:val="22"/>
                <w:lang w:val="fr-FR"/>
              </w:rPr>
              <w:t xml:space="preserve"> par rapport à votre </w:t>
            </w:r>
            <w:proofErr w:type="gramStart"/>
            <w:r w:rsidR="00853BE5" w:rsidRPr="00853BE5">
              <w:rPr>
                <w:rFonts w:ascii="Arial" w:hAnsi="Arial" w:cs="Arial"/>
                <w:sz w:val="22"/>
                <w:szCs w:val="22"/>
                <w:lang w:val="fr-FR"/>
              </w:rPr>
              <w:t>projet?</w:t>
            </w:r>
            <w:proofErr w:type="gramEnd"/>
          </w:p>
        </w:tc>
      </w:tr>
      <w:tr w:rsidR="00824CF2" w:rsidRPr="00A22A34" w14:paraId="6AA3C6C8" w14:textId="77777777" w:rsidTr="00940D9D">
        <w:trPr>
          <w:trHeight w:val="1432"/>
          <w:jc w:val="center"/>
        </w:trPr>
        <w:tc>
          <w:tcPr>
            <w:tcW w:w="10912" w:type="dxa"/>
            <w:gridSpan w:val="29"/>
            <w:tcBorders>
              <w:top w:val="single" w:sz="4" w:space="0" w:color="auto"/>
              <w:left w:val="single" w:sz="4" w:space="0" w:color="auto"/>
              <w:bottom w:val="single" w:sz="4" w:space="0" w:color="auto"/>
              <w:right w:val="single" w:sz="4" w:space="0" w:color="auto"/>
            </w:tcBorders>
            <w:noWrap/>
            <w:vAlign w:val="center"/>
          </w:tcPr>
          <w:p w14:paraId="071B28E8" w14:textId="77777777" w:rsidR="00824CF2" w:rsidRPr="00853BE5" w:rsidRDefault="00824CF2" w:rsidP="00940D9D">
            <w:pPr>
              <w:autoSpaceDE w:val="0"/>
              <w:autoSpaceDN w:val="0"/>
              <w:adjustRightInd w:val="0"/>
              <w:rPr>
                <w:rFonts w:ascii="Arial" w:hAnsi="Arial" w:cs="Arial"/>
                <w:b/>
                <w:bCs/>
                <w:sz w:val="22"/>
                <w:szCs w:val="22"/>
                <w:lang w:val="fr-FR"/>
              </w:rPr>
            </w:pPr>
          </w:p>
          <w:p w14:paraId="37FD133D" w14:textId="77777777" w:rsidR="00824CF2" w:rsidRPr="00853BE5" w:rsidRDefault="00824CF2" w:rsidP="00940D9D">
            <w:pPr>
              <w:pStyle w:val="ListParagraph"/>
              <w:autoSpaceDE w:val="0"/>
              <w:autoSpaceDN w:val="0"/>
              <w:adjustRightInd w:val="0"/>
              <w:ind w:left="360"/>
              <w:rPr>
                <w:rFonts w:ascii="Arial" w:hAnsi="Arial" w:cs="Arial"/>
                <w:b/>
                <w:bCs/>
                <w:sz w:val="22"/>
                <w:szCs w:val="22"/>
                <w:lang w:val="fr-FR"/>
              </w:rPr>
            </w:pPr>
          </w:p>
          <w:p w14:paraId="02D7E587" w14:textId="77777777" w:rsidR="00824CF2" w:rsidRPr="00853BE5" w:rsidRDefault="00824CF2" w:rsidP="00940D9D">
            <w:pPr>
              <w:pStyle w:val="ListParagraph"/>
              <w:ind w:left="360"/>
              <w:rPr>
                <w:rFonts w:ascii="Arial" w:hAnsi="Arial" w:cs="Arial"/>
                <w:b/>
                <w:bCs/>
                <w:sz w:val="22"/>
                <w:szCs w:val="22"/>
                <w:lang w:val="fr-FR"/>
              </w:rPr>
            </w:pPr>
          </w:p>
          <w:p w14:paraId="2F8D21C5" w14:textId="77777777" w:rsidR="00824CF2" w:rsidRPr="00853BE5" w:rsidRDefault="00824CF2" w:rsidP="00940D9D">
            <w:pPr>
              <w:pStyle w:val="ListParagraph"/>
              <w:ind w:left="360"/>
              <w:rPr>
                <w:rFonts w:ascii="Arial" w:hAnsi="Arial" w:cs="Arial"/>
                <w:b/>
                <w:bCs/>
                <w:sz w:val="22"/>
                <w:szCs w:val="22"/>
                <w:lang w:val="fr-FR"/>
              </w:rPr>
            </w:pPr>
          </w:p>
          <w:p w14:paraId="54553F1C" w14:textId="77777777" w:rsidR="00824CF2" w:rsidRPr="00853BE5" w:rsidRDefault="00824CF2" w:rsidP="00940D9D">
            <w:pPr>
              <w:pStyle w:val="ListParagraph"/>
              <w:ind w:left="360"/>
              <w:rPr>
                <w:rFonts w:ascii="Arial" w:hAnsi="Arial" w:cs="Arial"/>
                <w:b/>
                <w:bCs/>
                <w:sz w:val="22"/>
                <w:szCs w:val="22"/>
                <w:lang w:val="fr-FR"/>
              </w:rPr>
            </w:pPr>
          </w:p>
          <w:p w14:paraId="6562FD05" w14:textId="77777777" w:rsidR="00824CF2" w:rsidRPr="00853BE5" w:rsidRDefault="00824CF2" w:rsidP="00940D9D">
            <w:pPr>
              <w:pStyle w:val="ListParagraph"/>
              <w:ind w:left="360"/>
              <w:rPr>
                <w:rFonts w:ascii="Arial" w:hAnsi="Arial" w:cs="Arial"/>
                <w:b/>
                <w:bCs/>
                <w:sz w:val="22"/>
                <w:szCs w:val="22"/>
                <w:lang w:val="fr-FR"/>
              </w:rPr>
            </w:pPr>
          </w:p>
          <w:p w14:paraId="21919F94" w14:textId="77777777" w:rsidR="00824CF2" w:rsidRPr="00853BE5" w:rsidRDefault="00824CF2" w:rsidP="00940D9D">
            <w:pPr>
              <w:pStyle w:val="ListParagraph"/>
              <w:autoSpaceDE w:val="0"/>
              <w:autoSpaceDN w:val="0"/>
              <w:adjustRightInd w:val="0"/>
              <w:ind w:left="360"/>
              <w:rPr>
                <w:rFonts w:ascii="Arial" w:hAnsi="Arial" w:cs="Arial"/>
                <w:sz w:val="22"/>
                <w:szCs w:val="22"/>
                <w:lang w:val="fr-FR"/>
              </w:rPr>
            </w:pPr>
          </w:p>
        </w:tc>
      </w:tr>
      <w:tr w:rsidR="00824CF2" w:rsidRPr="00A22A34" w14:paraId="35A0F726" w14:textId="77777777" w:rsidTr="00940D9D">
        <w:trPr>
          <w:trHeight w:val="824"/>
          <w:jc w:val="center"/>
        </w:trPr>
        <w:tc>
          <w:tcPr>
            <w:tcW w:w="10912" w:type="dxa"/>
            <w:gridSpan w:val="29"/>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80DD494" w14:textId="02AA0B1D" w:rsidR="00824CF2" w:rsidRPr="00853BE5" w:rsidRDefault="00853BE5" w:rsidP="00853BE5">
            <w:pPr>
              <w:pStyle w:val="ListParagraph"/>
              <w:numPr>
                <w:ilvl w:val="1"/>
                <w:numId w:val="18"/>
              </w:numPr>
              <w:rPr>
                <w:rFonts w:ascii="Arial" w:hAnsi="Arial" w:cs="Arial"/>
                <w:sz w:val="22"/>
                <w:szCs w:val="22"/>
                <w:lang w:val="fr-FR"/>
              </w:rPr>
            </w:pPr>
            <w:r w:rsidRPr="00853BE5">
              <w:rPr>
                <w:rFonts w:ascii="Arial" w:hAnsi="Arial" w:cs="Arial"/>
                <w:sz w:val="22"/>
                <w:szCs w:val="22"/>
                <w:lang w:val="fr-FR"/>
              </w:rPr>
              <w:t xml:space="preserve">Expliquez comment l’octroi d’une </w:t>
            </w:r>
            <w:r w:rsidRPr="00853BE5">
              <w:rPr>
                <w:rFonts w:ascii="Arial" w:hAnsi="Arial" w:cs="Arial"/>
                <w:b/>
                <w:bCs/>
                <w:sz w:val="22"/>
                <w:szCs w:val="22"/>
                <w:lang w:val="fr-FR"/>
              </w:rPr>
              <w:t>subvention sera reconnu</w:t>
            </w:r>
            <w:r w:rsidRPr="00853BE5">
              <w:rPr>
                <w:rFonts w:ascii="Arial" w:hAnsi="Arial" w:cs="Arial"/>
                <w:sz w:val="22"/>
                <w:szCs w:val="22"/>
                <w:lang w:val="fr-FR"/>
              </w:rPr>
              <w:t xml:space="preserve"> dans votre projet. À noter que si vous omettez de reconnaître la contribution de la Fondation à ce projet, votre prochaine demande pourrait ne pas être étudiée.</w:t>
            </w:r>
          </w:p>
        </w:tc>
      </w:tr>
      <w:tr w:rsidR="00824CF2" w:rsidRPr="00A22A34" w14:paraId="7AA79A41" w14:textId="77777777" w:rsidTr="00940D9D">
        <w:trPr>
          <w:trHeight w:val="1560"/>
          <w:jc w:val="center"/>
        </w:trPr>
        <w:tc>
          <w:tcPr>
            <w:tcW w:w="10912" w:type="dxa"/>
            <w:gridSpan w:val="29"/>
            <w:tcBorders>
              <w:top w:val="single" w:sz="4" w:space="0" w:color="auto"/>
              <w:left w:val="single" w:sz="4" w:space="0" w:color="auto"/>
              <w:bottom w:val="single" w:sz="4" w:space="0" w:color="auto"/>
              <w:right w:val="single" w:sz="4" w:space="0" w:color="auto"/>
            </w:tcBorders>
            <w:noWrap/>
            <w:vAlign w:val="center"/>
          </w:tcPr>
          <w:p w14:paraId="7B364E48" w14:textId="77777777" w:rsidR="00824CF2" w:rsidRPr="00853BE5" w:rsidRDefault="00824CF2" w:rsidP="00940D9D">
            <w:pPr>
              <w:autoSpaceDE w:val="0"/>
              <w:autoSpaceDN w:val="0"/>
              <w:adjustRightInd w:val="0"/>
              <w:rPr>
                <w:rFonts w:ascii="Arial" w:hAnsi="Arial" w:cs="Arial"/>
                <w:sz w:val="22"/>
                <w:szCs w:val="22"/>
                <w:lang w:val="fr-FR"/>
              </w:rPr>
            </w:pPr>
          </w:p>
          <w:p w14:paraId="6D662C6B" w14:textId="77777777" w:rsidR="00824CF2" w:rsidRPr="00853BE5" w:rsidRDefault="00824CF2" w:rsidP="00940D9D">
            <w:pPr>
              <w:autoSpaceDE w:val="0"/>
              <w:autoSpaceDN w:val="0"/>
              <w:adjustRightInd w:val="0"/>
              <w:rPr>
                <w:rFonts w:ascii="Arial" w:hAnsi="Arial" w:cs="Arial"/>
                <w:sz w:val="22"/>
                <w:szCs w:val="22"/>
                <w:lang w:val="fr-FR"/>
              </w:rPr>
            </w:pPr>
          </w:p>
          <w:p w14:paraId="03C30647" w14:textId="77777777" w:rsidR="00824CF2" w:rsidRPr="00853BE5" w:rsidRDefault="00824CF2" w:rsidP="00940D9D">
            <w:pPr>
              <w:autoSpaceDE w:val="0"/>
              <w:autoSpaceDN w:val="0"/>
              <w:adjustRightInd w:val="0"/>
              <w:rPr>
                <w:rFonts w:ascii="Arial" w:hAnsi="Arial" w:cs="Arial"/>
                <w:sz w:val="22"/>
                <w:szCs w:val="22"/>
                <w:lang w:val="fr-FR"/>
              </w:rPr>
            </w:pPr>
          </w:p>
          <w:p w14:paraId="6BD47994" w14:textId="77777777" w:rsidR="00824CF2" w:rsidRPr="00853BE5" w:rsidRDefault="00824CF2" w:rsidP="00940D9D">
            <w:pPr>
              <w:autoSpaceDE w:val="0"/>
              <w:autoSpaceDN w:val="0"/>
              <w:adjustRightInd w:val="0"/>
              <w:rPr>
                <w:rFonts w:ascii="Arial" w:hAnsi="Arial" w:cs="Arial"/>
                <w:sz w:val="22"/>
                <w:szCs w:val="22"/>
                <w:lang w:val="fr-FR"/>
              </w:rPr>
            </w:pPr>
          </w:p>
          <w:p w14:paraId="51490DEA" w14:textId="77777777" w:rsidR="00824CF2" w:rsidRPr="00853BE5" w:rsidRDefault="00824CF2" w:rsidP="00940D9D">
            <w:pPr>
              <w:autoSpaceDE w:val="0"/>
              <w:autoSpaceDN w:val="0"/>
              <w:adjustRightInd w:val="0"/>
              <w:rPr>
                <w:rFonts w:ascii="Arial" w:hAnsi="Arial" w:cs="Arial"/>
                <w:sz w:val="22"/>
                <w:szCs w:val="22"/>
                <w:lang w:val="fr-FR"/>
              </w:rPr>
            </w:pPr>
          </w:p>
        </w:tc>
      </w:tr>
      <w:tr w:rsidR="00824CF2" w:rsidRPr="00A22A34" w14:paraId="401D7566" w14:textId="77777777" w:rsidTr="00940D9D">
        <w:trPr>
          <w:trHeight w:val="584"/>
          <w:jc w:val="center"/>
        </w:trPr>
        <w:tc>
          <w:tcPr>
            <w:tcW w:w="10912" w:type="dxa"/>
            <w:gridSpan w:val="29"/>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AD59E10" w14:textId="10BDD17F" w:rsidR="00824CF2" w:rsidRPr="00853BE5" w:rsidRDefault="00824CF2" w:rsidP="00940D9D">
            <w:pPr>
              <w:autoSpaceDE w:val="0"/>
              <w:autoSpaceDN w:val="0"/>
              <w:adjustRightInd w:val="0"/>
              <w:rPr>
                <w:rFonts w:ascii="Arial" w:hAnsi="Arial" w:cs="Arial"/>
                <w:color w:val="C00000"/>
                <w:sz w:val="22"/>
                <w:szCs w:val="22"/>
                <w:lang w:val="fr-FR"/>
              </w:rPr>
            </w:pPr>
            <w:r w:rsidRPr="00853BE5">
              <w:rPr>
                <w:rFonts w:ascii="Arial" w:hAnsi="Arial" w:cs="Arial"/>
                <w:b/>
                <w:bCs/>
                <w:sz w:val="22"/>
                <w:szCs w:val="22"/>
                <w:lang w:val="fr-FR"/>
              </w:rPr>
              <w:t xml:space="preserve">6.7 </w:t>
            </w:r>
            <w:r w:rsidR="00853BE5" w:rsidRPr="00853BE5">
              <w:rPr>
                <w:rFonts w:ascii="Arial" w:hAnsi="Arial" w:cs="Arial"/>
                <w:sz w:val="22"/>
                <w:szCs w:val="22"/>
                <w:lang w:val="fr-FR"/>
              </w:rPr>
              <w:t>Veuillez décrire la façon dont votre projet donnera lieu à une ou plusieurs publications dans des ouvrages scientifiques examinés par des pairs et dans un délai raisonnable.</w:t>
            </w:r>
          </w:p>
        </w:tc>
      </w:tr>
      <w:tr w:rsidR="00824CF2" w:rsidRPr="00A22A34" w14:paraId="5BB6BBDD" w14:textId="77777777" w:rsidTr="00940D9D">
        <w:trPr>
          <w:trHeight w:val="1184"/>
          <w:jc w:val="center"/>
        </w:trPr>
        <w:tc>
          <w:tcPr>
            <w:tcW w:w="10912" w:type="dxa"/>
            <w:gridSpan w:val="29"/>
            <w:tcBorders>
              <w:top w:val="single" w:sz="4" w:space="0" w:color="auto"/>
              <w:left w:val="single" w:sz="4" w:space="0" w:color="auto"/>
              <w:bottom w:val="single" w:sz="4" w:space="0" w:color="auto"/>
              <w:right w:val="single" w:sz="4" w:space="0" w:color="auto"/>
            </w:tcBorders>
            <w:noWrap/>
            <w:vAlign w:val="center"/>
          </w:tcPr>
          <w:p w14:paraId="452D9CA0" w14:textId="77777777" w:rsidR="00824CF2" w:rsidRPr="00853BE5" w:rsidRDefault="00824CF2" w:rsidP="00940D9D">
            <w:pPr>
              <w:autoSpaceDE w:val="0"/>
              <w:autoSpaceDN w:val="0"/>
              <w:adjustRightInd w:val="0"/>
              <w:rPr>
                <w:rFonts w:ascii="Arial" w:hAnsi="Arial" w:cs="Arial"/>
                <w:b/>
                <w:bCs/>
                <w:sz w:val="22"/>
                <w:szCs w:val="22"/>
                <w:lang w:val="fr-FR"/>
              </w:rPr>
            </w:pPr>
          </w:p>
          <w:p w14:paraId="01DE8669" w14:textId="77777777" w:rsidR="00824CF2" w:rsidRPr="00853BE5" w:rsidRDefault="00824CF2" w:rsidP="00940D9D">
            <w:pPr>
              <w:autoSpaceDE w:val="0"/>
              <w:autoSpaceDN w:val="0"/>
              <w:adjustRightInd w:val="0"/>
              <w:rPr>
                <w:rFonts w:ascii="Arial" w:hAnsi="Arial" w:cs="Arial"/>
                <w:b/>
                <w:bCs/>
                <w:sz w:val="22"/>
                <w:szCs w:val="22"/>
                <w:lang w:val="fr-FR"/>
              </w:rPr>
            </w:pPr>
          </w:p>
          <w:p w14:paraId="50D72D48" w14:textId="77777777" w:rsidR="00824CF2" w:rsidRPr="00853BE5" w:rsidRDefault="00824CF2" w:rsidP="00940D9D">
            <w:pPr>
              <w:autoSpaceDE w:val="0"/>
              <w:autoSpaceDN w:val="0"/>
              <w:adjustRightInd w:val="0"/>
              <w:rPr>
                <w:rFonts w:ascii="Arial" w:hAnsi="Arial" w:cs="Arial"/>
                <w:b/>
                <w:bCs/>
                <w:sz w:val="22"/>
                <w:szCs w:val="22"/>
                <w:lang w:val="fr-FR"/>
              </w:rPr>
            </w:pPr>
          </w:p>
          <w:p w14:paraId="69F0F368" w14:textId="77777777" w:rsidR="00824CF2" w:rsidRPr="00853BE5" w:rsidRDefault="00824CF2" w:rsidP="00940D9D">
            <w:pPr>
              <w:autoSpaceDE w:val="0"/>
              <w:autoSpaceDN w:val="0"/>
              <w:adjustRightInd w:val="0"/>
              <w:rPr>
                <w:rFonts w:ascii="Arial" w:hAnsi="Arial" w:cs="Arial"/>
                <w:b/>
                <w:bCs/>
                <w:sz w:val="22"/>
                <w:szCs w:val="22"/>
                <w:lang w:val="fr-FR"/>
              </w:rPr>
            </w:pPr>
          </w:p>
        </w:tc>
      </w:tr>
      <w:tr w:rsidR="00824CF2" w:rsidRPr="00A22A34" w14:paraId="3FFF470F" w14:textId="77777777" w:rsidTr="00940D9D">
        <w:trPr>
          <w:trHeight w:val="768"/>
          <w:jc w:val="center"/>
        </w:trPr>
        <w:tc>
          <w:tcPr>
            <w:tcW w:w="10912" w:type="dxa"/>
            <w:gridSpan w:val="29"/>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C51FA62" w14:textId="3608CFF2" w:rsidR="00824CF2" w:rsidRPr="00853BE5" w:rsidRDefault="00824CF2" w:rsidP="00940D9D">
            <w:pPr>
              <w:autoSpaceDE w:val="0"/>
              <w:autoSpaceDN w:val="0"/>
              <w:adjustRightInd w:val="0"/>
              <w:rPr>
                <w:rFonts w:ascii="Arial" w:hAnsi="Arial" w:cs="Arial"/>
                <w:sz w:val="22"/>
                <w:szCs w:val="22"/>
                <w:lang w:val="fr-FR"/>
              </w:rPr>
            </w:pPr>
            <w:r w:rsidRPr="00853BE5">
              <w:rPr>
                <w:rFonts w:ascii="Arial" w:hAnsi="Arial" w:cs="Arial"/>
                <w:b/>
                <w:bCs/>
                <w:sz w:val="22"/>
                <w:szCs w:val="22"/>
                <w:lang w:val="fr-FR"/>
              </w:rPr>
              <w:t>6.8</w:t>
            </w:r>
            <w:r w:rsidRPr="00853BE5">
              <w:rPr>
                <w:rFonts w:ascii="Arial" w:hAnsi="Arial" w:cs="Arial"/>
                <w:sz w:val="22"/>
                <w:szCs w:val="22"/>
                <w:lang w:val="fr-FR"/>
              </w:rPr>
              <w:t xml:space="preserve"> </w:t>
            </w:r>
            <w:r w:rsidR="00853BE5">
              <w:rPr>
                <w:rFonts w:ascii="Arial" w:hAnsi="Arial" w:cs="Arial"/>
                <w:sz w:val="22"/>
                <w:szCs w:val="22"/>
                <w:lang w:val="fr-FR"/>
              </w:rPr>
              <w:t>V</w:t>
            </w:r>
            <w:r w:rsidR="00853BE5" w:rsidRPr="00853BE5">
              <w:rPr>
                <w:rFonts w:ascii="Arial" w:hAnsi="Arial" w:cs="Arial"/>
                <w:sz w:val="22"/>
                <w:szCs w:val="22"/>
                <w:lang w:val="fr-FR"/>
              </w:rPr>
              <w:t xml:space="preserve">euillez décrire votre expérience de recherche et votre bilan de publications.  Expliquez la façon dont votre expérience contribuera à résoudre et à traiter la question de recherche appliquée posée dans le thème de recherche appliquée que vous voulez étudier.    </w:t>
            </w:r>
          </w:p>
        </w:tc>
      </w:tr>
      <w:tr w:rsidR="00824CF2" w:rsidRPr="00A22A34" w14:paraId="0F118212" w14:textId="77777777" w:rsidTr="00940D9D">
        <w:trPr>
          <w:trHeight w:val="1248"/>
          <w:jc w:val="center"/>
        </w:trPr>
        <w:tc>
          <w:tcPr>
            <w:tcW w:w="10912" w:type="dxa"/>
            <w:gridSpan w:val="29"/>
            <w:tcBorders>
              <w:top w:val="single" w:sz="4" w:space="0" w:color="auto"/>
              <w:left w:val="single" w:sz="4" w:space="0" w:color="auto"/>
              <w:bottom w:val="single" w:sz="4" w:space="0" w:color="auto"/>
              <w:right w:val="single" w:sz="4" w:space="0" w:color="auto"/>
            </w:tcBorders>
            <w:noWrap/>
            <w:vAlign w:val="center"/>
          </w:tcPr>
          <w:p w14:paraId="3F55F2E6" w14:textId="77777777" w:rsidR="00824CF2" w:rsidRPr="00853BE5" w:rsidRDefault="00824CF2" w:rsidP="00940D9D">
            <w:pPr>
              <w:autoSpaceDE w:val="0"/>
              <w:autoSpaceDN w:val="0"/>
              <w:adjustRightInd w:val="0"/>
              <w:rPr>
                <w:rFonts w:ascii="Arial" w:hAnsi="Arial" w:cs="Arial"/>
                <w:b/>
                <w:bCs/>
                <w:sz w:val="22"/>
                <w:szCs w:val="22"/>
                <w:lang w:val="fr-FR"/>
              </w:rPr>
            </w:pPr>
          </w:p>
          <w:p w14:paraId="5F544356" w14:textId="77777777" w:rsidR="00824CF2" w:rsidRPr="00853BE5" w:rsidRDefault="00824CF2" w:rsidP="00940D9D">
            <w:pPr>
              <w:autoSpaceDE w:val="0"/>
              <w:autoSpaceDN w:val="0"/>
              <w:adjustRightInd w:val="0"/>
              <w:rPr>
                <w:rFonts w:ascii="Arial" w:hAnsi="Arial" w:cs="Arial"/>
                <w:b/>
                <w:bCs/>
                <w:sz w:val="22"/>
                <w:szCs w:val="22"/>
                <w:lang w:val="fr-FR"/>
              </w:rPr>
            </w:pPr>
          </w:p>
          <w:p w14:paraId="3EA815A8" w14:textId="77777777" w:rsidR="00824CF2" w:rsidRPr="00853BE5" w:rsidRDefault="00824CF2" w:rsidP="00940D9D">
            <w:pPr>
              <w:autoSpaceDE w:val="0"/>
              <w:autoSpaceDN w:val="0"/>
              <w:adjustRightInd w:val="0"/>
              <w:rPr>
                <w:rFonts w:ascii="Arial" w:hAnsi="Arial" w:cs="Arial"/>
                <w:b/>
                <w:bCs/>
                <w:sz w:val="22"/>
                <w:szCs w:val="22"/>
                <w:lang w:val="fr-FR"/>
              </w:rPr>
            </w:pPr>
          </w:p>
          <w:p w14:paraId="51539896" w14:textId="77777777" w:rsidR="00824CF2" w:rsidRPr="00853BE5" w:rsidRDefault="00824CF2" w:rsidP="00940D9D">
            <w:pPr>
              <w:autoSpaceDE w:val="0"/>
              <w:autoSpaceDN w:val="0"/>
              <w:adjustRightInd w:val="0"/>
              <w:rPr>
                <w:rFonts w:ascii="Arial" w:hAnsi="Arial" w:cs="Arial"/>
                <w:b/>
                <w:bCs/>
                <w:sz w:val="22"/>
                <w:szCs w:val="22"/>
                <w:lang w:val="fr-FR"/>
              </w:rPr>
            </w:pPr>
          </w:p>
        </w:tc>
      </w:tr>
      <w:tr w:rsidR="00824CF2" w:rsidRPr="00E47ACD" w14:paraId="5A29C6C5" w14:textId="77777777" w:rsidTr="00940D9D">
        <w:trPr>
          <w:trHeight w:val="447"/>
          <w:jc w:val="center"/>
        </w:trPr>
        <w:tc>
          <w:tcPr>
            <w:tcW w:w="10912" w:type="dxa"/>
            <w:gridSpan w:val="29"/>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1E0DA76" w14:textId="7D9DF96A" w:rsidR="00824CF2" w:rsidRPr="001529B8" w:rsidRDefault="00824CF2" w:rsidP="00824CF2">
            <w:pPr>
              <w:pStyle w:val="ListParagraph"/>
              <w:numPr>
                <w:ilvl w:val="0"/>
                <w:numId w:val="17"/>
              </w:numPr>
              <w:autoSpaceDE w:val="0"/>
              <w:autoSpaceDN w:val="0"/>
              <w:adjustRightInd w:val="0"/>
              <w:rPr>
                <w:rFonts w:ascii="Arial" w:hAnsi="Arial" w:cs="Arial"/>
                <w:b/>
                <w:bCs/>
                <w:sz w:val="22"/>
                <w:szCs w:val="22"/>
              </w:rPr>
            </w:pPr>
            <w:proofErr w:type="spellStart"/>
            <w:r w:rsidRPr="00293C0C">
              <w:rPr>
                <w:rFonts w:ascii="Arial" w:hAnsi="Arial" w:cs="Arial"/>
                <w:b/>
                <w:bCs/>
                <w:sz w:val="22"/>
                <w:szCs w:val="22"/>
              </w:rPr>
              <w:t>Part</w:t>
            </w:r>
            <w:r w:rsidR="00853BE5">
              <w:rPr>
                <w:rFonts w:ascii="Arial" w:hAnsi="Arial" w:cs="Arial"/>
                <w:b/>
                <w:bCs/>
                <w:sz w:val="22"/>
                <w:szCs w:val="22"/>
              </w:rPr>
              <w:t>enariats</w:t>
            </w:r>
            <w:proofErr w:type="spellEnd"/>
          </w:p>
        </w:tc>
      </w:tr>
      <w:tr w:rsidR="00824CF2" w:rsidRPr="00A22A34" w14:paraId="1FC35E63" w14:textId="77777777" w:rsidTr="00940D9D">
        <w:trPr>
          <w:trHeight w:val="333"/>
          <w:jc w:val="center"/>
        </w:trPr>
        <w:tc>
          <w:tcPr>
            <w:tcW w:w="10912" w:type="dxa"/>
            <w:gridSpan w:val="29"/>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FBB4E9C" w14:textId="16A735EF" w:rsidR="00824CF2" w:rsidRPr="00843047" w:rsidRDefault="00843047" w:rsidP="00824CF2">
            <w:pPr>
              <w:pStyle w:val="ListParagraph"/>
              <w:numPr>
                <w:ilvl w:val="1"/>
                <w:numId w:val="19"/>
              </w:numPr>
              <w:tabs>
                <w:tab w:val="left" w:pos="455"/>
              </w:tabs>
              <w:ind w:left="0" w:firstLine="0"/>
              <w:rPr>
                <w:rFonts w:ascii="Arial" w:hAnsi="Arial" w:cs="Arial"/>
                <w:b/>
                <w:bCs/>
                <w:sz w:val="20"/>
                <w:szCs w:val="20"/>
                <w:lang w:val="fr-FR"/>
              </w:rPr>
            </w:pPr>
            <w:r w:rsidRPr="00843047">
              <w:rPr>
                <w:rFonts w:ascii="Arial" w:hAnsi="Arial" w:cs="Arial"/>
                <w:b/>
                <w:bCs/>
                <w:sz w:val="22"/>
                <w:szCs w:val="22"/>
                <w:lang w:val="fr-FR"/>
              </w:rPr>
              <w:t xml:space="preserve">Partenaires et autres sources de financement </w:t>
            </w:r>
            <w:r w:rsidR="00824CF2" w:rsidRPr="00843047">
              <w:rPr>
                <w:rFonts w:ascii="Arial" w:hAnsi="Arial" w:cs="Arial"/>
                <w:b/>
                <w:bCs/>
                <w:sz w:val="22"/>
                <w:szCs w:val="22"/>
                <w:lang w:val="fr-FR"/>
              </w:rPr>
              <w:t xml:space="preserve">: </w:t>
            </w:r>
            <w:r w:rsidRPr="00843047">
              <w:rPr>
                <w:rFonts w:ascii="Arial" w:hAnsi="Arial" w:cs="Arial"/>
                <w:sz w:val="18"/>
                <w:szCs w:val="18"/>
                <w:lang w:val="fr-FR"/>
              </w:rPr>
              <w:t xml:space="preserve">Les propositions démontrant un partenariat entre les groupes éligibles sont très importantes pour la Fondation. Pour être considéré comme un partenariat, il est essentiel d'apporter des contributions mesurables en espèces ou en nature. Veuillez ajouter des lignes si nécessaire. (Identifiez tous les partenaires impliqués dans le projet, </w:t>
            </w:r>
            <w:r w:rsidRPr="00843047">
              <w:rPr>
                <w:rFonts w:ascii="Arial" w:hAnsi="Arial" w:cs="Arial"/>
                <w:b/>
                <w:bCs/>
                <w:sz w:val="18"/>
                <w:szCs w:val="18"/>
                <w:lang w:val="fr-FR"/>
              </w:rPr>
              <w:t>à l'exception de la FCSA</w:t>
            </w:r>
            <w:r w:rsidRPr="00843047">
              <w:rPr>
                <w:rFonts w:ascii="Arial" w:hAnsi="Arial" w:cs="Arial"/>
                <w:sz w:val="18"/>
                <w:szCs w:val="18"/>
                <w:lang w:val="fr-FR"/>
              </w:rPr>
              <w:t>, en précisant le rôle respectif de chaque partenaire et sa contribution au projet.  Des lettres de soutien peuvent être jointes à la proposition).</w:t>
            </w:r>
          </w:p>
        </w:tc>
      </w:tr>
      <w:tr w:rsidR="00824CF2" w14:paraId="631C8F98" w14:textId="77777777" w:rsidTr="00AC013E">
        <w:trPr>
          <w:trHeight w:val="618"/>
          <w:jc w:val="center"/>
        </w:trPr>
        <w:tc>
          <w:tcPr>
            <w:tcW w:w="212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508B9C8" w14:textId="5D4DD677" w:rsidR="00824CF2" w:rsidRDefault="00843047" w:rsidP="00940D9D">
            <w:pPr>
              <w:rPr>
                <w:rFonts w:ascii="Arial" w:hAnsi="Arial" w:cs="Arial"/>
                <w:b/>
                <w:bCs/>
                <w:sz w:val="20"/>
                <w:szCs w:val="20"/>
              </w:rPr>
            </w:pPr>
            <w:r>
              <w:rPr>
                <w:rFonts w:ascii="Arial" w:hAnsi="Arial" w:cs="Arial"/>
                <w:b/>
                <w:bCs/>
                <w:sz w:val="20"/>
                <w:szCs w:val="20"/>
              </w:rPr>
              <w:t xml:space="preserve">Nom de </w:t>
            </w:r>
            <w:proofErr w:type="spellStart"/>
            <w:r>
              <w:rPr>
                <w:rFonts w:ascii="Arial" w:hAnsi="Arial" w:cs="Arial"/>
                <w:b/>
                <w:bCs/>
                <w:sz w:val="20"/>
                <w:szCs w:val="20"/>
              </w:rPr>
              <w:t>l’organisme</w:t>
            </w:r>
            <w:proofErr w:type="spellEnd"/>
          </w:p>
        </w:tc>
        <w:tc>
          <w:tcPr>
            <w:tcW w:w="1301"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CC01E0" w14:textId="5538EBC6" w:rsidR="00824CF2" w:rsidRDefault="00843047" w:rsidP="00940D9D">
            <w:pPr>
              <w:rPr>
                <w:rFonts w:ascii="Arial" w:hAnsi="Arial" w:cs="Arial"/>
                <w:b/>
                <w:bCs/>
                <w:sz w:val="20"/>
                <w:szCs w:val="20"/>
              </w:rPr>
            </w:pPr>
            <w:proofErr w:type="spellStart"/>
            <w:proofErr w:type="gramStart"/>
            <w:r>
              <w:rPr>
                <w:rFonts w:ascii="Arial" w:hAnsi="Arial" w:cs="Arial"/>
                <w:b/>
                <w:bCs/>
                <w:sz w:val="20"/>
                <w:szCs w:val="20"/>
              </w:rPr>
              <w:t>Gouv</w:t>
            </w:r>
            <w:proofErr w:type="spellEnd"/>
            <w:r>
              <w:rPr>
                <w:rFonts w:ascii="Arial" w:hAnsi="Arial" w:cs="Arial"/>
                <w:b/>
                <w:bCs/>
                <w:sz w:val="20"/>
                <w:szCs w:val="20"/>
              </w:rPr>
              <w:t>./</w:t>
            </w:r>
            <w:proofErr w:type="gramEnd"/>
            <w:r>
              <w:rPr>
                <w:rFonts w:ascii="Arial" w:hAnsi="Arial" w:cs="Arial"/>
                <w:b/>
                <w:bCs/>
                <w:sz w:val="20"/>
                <w:szCs w:val="20"/>
              </w:rPr>
              <w:t>non-</w:t>
            </w:r>
            <w:proofErr w:type="spellStart"/>
            <w:r>
              <w:rPr>
                <w:rFonts w:ascii="Arial" w:hAnsi="Arial" w:cs="Arial"/>
                <w:b/>
                <w:bCs/>
                <w:sz w:val="20"/>
                <w:szCs w:val="20"/>
              </w:rPr>
              <w:t>gouv</w:t>
            </w:r>
            <w:proofErr w:type="spellEnd"/>
            <w:r>
              <w:rPr>
                <w:rFonts w:ascii="Arial" w:hAnsi="Arial" w:cs="Arial"/>
                <w:b/>
                <w:bCs/>
                <w:sz w:val="20"/>
                <w:szCs w:val="20"/>
              </w:rPr>
              <w:t>.)</w:t>
            </w:r>
          </w:p>
        </w:tc>
        <w:tc>
          <w:tcPr>
            <w:tcW w:w="1959"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70CE82" w14:textId="7924C5C6" w:rsidR="00824CF2" w:rsidRPr="00843047" w:rsidRDefault="00843047" w:rsidP="00940D9D">
            <w:pPr>
              <w:rPr>
                <w:rFonts w:ascii="Arial" w:hAnsi="Arial" w:cs="Arial"/>
                <w:b/>
                <w:bCs/>
                <w:sz w:val="20"/>
                <w:szCs w:val="20"/>
                <w:lang w:val="fr-FR"/>
              </w:rPr>
            </w:pPr>
            <w:r w:rsidRPr="00843047">
              <w:rPr>
                <w:rFonts w:ascii="Arial" w:hAnsi="Arial" w:cs="Arial"/>
                <w:b/>
                <w:bCs/>
                <w:sz w:val="20"/>
                <w:szCs w:val="20"/>
                <w:lang w:val="fr-FR"/>
              </w:rPr>
              <w:t>Description ou fonction du p</w:t>
            </w:r>
            <w:r>
              <w:rPr>
                <w:rFonts w:ascii="Arial" w:hAnsi="Arial" w:cs="Arial"/>
                <w:b/>
                <w:bCs/>
                <w:sz w:val="20"/>
                <w:szCs w:val="20"/>
                <w:lang w:val="fr-FR"/>
              </w:rPr>
              <w:t>artenariat</w:t>
            </w:r>
          </w:p>
        </w:tc>
        <w:tc>
          <w:tcPr>
            <w:tcW w:w="2547"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AF2CCB" w14:textId="6028B909" w:rsidR="00824CF2" w:rsidRDefault="00843047" w:rsidP="00940D9D">
            <w:pPr>
              <w:rPr>
                <w:rFonts w:ascii="Arial" w:hAnsi="Arial" w:cs="Arial"/>
                <w:b/>
                <w:bCs/>
                <w:sz w:val="20"/>
                <w:szCs w:val="20"/>
              </w:rPr>
            </w:pPr>
            <w:r>
              <w:rPr>
                <w:rFonts w:ascii="Arial" w:hAnsi="Arial" w:cs="Arial"/>
                <w:b/>
                <w:bCs/>
                <w:sz w:val="20"/>
                <w:szCs w:val="20"/>
              </w:rPr>
              <w:t xml:space="preserve">En </w:t>
            </w:r>
            <w:proofErr w:type="spellStart"/>
            <w:r>
              <w:rPr>
                <w:rFonts w:ascii="Arial" w:hAnsi="Arial" w:cs="Arial"/>
                <w:b/>
                <w:bCs/>
                <w:sz w:val="20"/>
                <w:szCs w:val="20"/>
              </w:rPr>
              <w:t>espèces</w:t>
            </w:r>
            <w:proofErr w:type="spellEnd"/>
          </w:p>
        </w:tc>
        <w:tc>
          <w:tcPr>
            <w:tcW w:w="156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5619E0" w14:textId="6F9F4B31" w:rsidR="00824CF2" w:rsidRPr="00843047" w:rsidRDefault="00843047" w:rsidP="00940D9D">
            <w:pPr>
              <w:rPr>
                <w:rFonts w:ascii="Arial" w:hAnsi="Arial" w:cs="Arial"/>
                <w:b/>
                <w:bCs/>
                <w:sz w:val="20"/>
                <w:szCs w:val="20"/>
                <w:lang w:val="fr-FR"/>
              </w:rPr>
            </w:pPr>
            <w:r w:rsidRPr="00843047">
              <w:rPr>
                <w:rFonts w:ascii="Arial" w:hAnsi="Arial" w:cs="Arial"/>
                <w:b/>
                <w:bCs/>
                <w:sz w:val="20"/>
                <w:szCs w:val="20"/>
                <w:lang w:val="fr-FR"/>
              </w:rPr>
              <w:t>Valeur de la contribution n</w:t>
            </w:r>
            <w:r>
              <w:rPr>
                <w:rFonts w:ascii="Arial" w:hAnsi="Arial" w:cs="Arial"/>
                <w:b/>
                <w:bCs/>
                <w:sz w:val="20"/>
                <w:szCs w:val="20"/>
                <w:lang w:val="fr-FR"/>
              </w:rPr>
              <w:t>ature</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2B6DB4" w14:textId="07505B41" w:rsidR="00824CF2" w:rsidRDefault="00843047" w:rsidP="00940D9D">
            <w:pPr>
              <w:rPr>
                <w:rFonts w:ascii="Arial" w:hAnsi="Arial" w:cs="Arial"/>
                <w:b/>
                <w:bCs/>
                <w:sz w:val="20"/>
                <w:szCs w:val="20"/>
              </w:rPr>
            </w:pPr>
            <w:proofErr w:type="spellStart"/>
            <w:r>
              <w:rPr>
                <w:rFonts w:ascii="Arial" w:hAnsi="Arial" w:cs="Arial"/>
                <w:b/>
                <w:bCs/>
                <w:sz w:val="20"/>
                <w:szCs w:val="20"/>
              </w:rPr>
              <w:t>Confirmé</w:t>
            </w:r>
            <w:proofErr w:type="spellEnd"/>
            <w:r>
              <w:rPr>
                <w:rFonts w:ascii="Arial" w:hAnsi="Arial" w:cs="Arial"/>
                <w:b/>
                <w:bCs/>
                <w:sz w:val="20"/>
                <w:szCs w:val="20"/>
              </w:rPr>
              <w:t xml:space="preserve"> (Oui/Non)</w:t>
            </w:r>
          </w:p>
        </w:tc>
      </w:tr>
      <w:tr w:rsidR="00824CF2" w14:paraId="1EA91BAE" w14:textId="77777777" w:rsidTr="00AC013E">
        <w:trPr>
          <w:trHeight w:val="333"/>
          <w:jc w:val="center"/>
        </w:trPr>
        <w:tc>
          <w:tcPr>
            <w:tcW w:w="2127" w:type="dxa"/>
            <w:gridSpan w:val="3"/>
            <w:tcBorders>
              <w:top w:val="single" w:sz="4" w:space="0" w:color="auto"/>
              <w:left w:val="single" w:sz="4" w:space="0" w:color="auto"/>
              <w:bottom w:val="single" w:sz="4" w:space="0" w:color="auto"/>
              <w:right w:val="single" w:sz="4" w:space="0" w:color="auto"/>
            </w:tcBorders>
            <w:noWrap/>
            <w:vAlign w:val="center"/>
          </w:tcPr>
          <w:p w14:paraId="59BDA823" w14:textId="77777777" w:rsidR="00824CF2" w:rsidRDefault="00824CF2" w:rsidP="00940D9D">
            <w:pPr>
              <w:pStyle w:val="ListParagraph"/>
              <w:ind w:left="360"/>
              <w:rPr>
                <w:rFonts w:ascii="Arial" w:hAnsi="Arial" w:cs="Arial"/>
                <w:b/>
                <w:bCs/>
                <w:sz w:val="22"/>
                <w:szCs w:val="22"/>
              </w:rPr>
            </w:pPr>
          </w:p>
          <w:p w14:paraId="5BE83276" w14:textId="77777777" w:rsidR="00824CF2" w:rsidRDefault="00824CF2" w:rsidP="00940D9D">
            <w:pPr>
              <w:pStyle w:val="ListParagraph"/>
              <w:ind w:left="360"/>
              <w:rPr>
                <w:rFonts w:ascii="Arial" w:hAnsi="Arial" w:cs="Arial"/>
                <w:b/>
                <w:bCs/>
                <w:sz w:val="22"/>
                <w:szCs w:val="22"/>
              </w:rPr>
            </w:pPr>
          </w:p>
          <w:p w14:paraId="75E4BA59" w14:textId="77777777" w:rsidR="00824CF2" w:rsidRDefault="00824CF2" w:rsidP="00940D9D">
            <w:pPr>
              <w:pStyle w:val="ListParagraph"/>
              <w:ind w:left="360"/>
              <w:rPr>
                <w:rFonts w:ascii="Arial" w:hAnsi="Arial" w:cs="Arial"/>
                <w:b/>
                <w:bCs/>
                <w:sz w:val="22"/>
                <w:szCs w:val="22"/>
              </w:rPr>
            </w:pPr>
          </w:p>
        </w:tc>
        <w:tc>
          <w:tcPr>
            <w:tcW w:w="1301" w:type="dxa"/>
            <w:gridSpan w:val="6"/>
            <w:tcBorders>
              <w:top w:val="single" w:sz="4" w:space="0" w:color="auto"/>
              <w:left w:val="single" w:sz="4" w:space="0" w:color="auto"/>
              <w:bottom w:val="single" w:sz="4" w:space="0" w:color="auto"/>
              <w:right w:val="single" w:sz="4" w:space="0" w:color="auto"/>
            </w:tcBorders>
            <w:vAlign w:val="center"/>
          </w:tcPr>
          <w:p w14:paraId="62CDCE3C" w14:textId="77777777" w:rsidR="00824CF2" w:rsidRDefault="00824CF2" w:rsidP="00940D9D">
            <w:pPr>
              <w:pStyle w:val="ListParagraph"/>
              <w:ind w:left="360"/>
              <w:rPr>
                <w:rFonts w:ascii="Arial" w:hAnsi="Arial" w:cs="Arial"/>
                <w:b/>
                <w:bCs/>
                <w:sz w:val="22"/>
                <w:szCs w:val="22"/>
              </w:rPr>
            </w:pPr>
          </w:p>
        </w:tc>
        <w:tc>
          <w:tcPr>
            <w:tcW w:w="1959" w:type="dxa"/>
            <w:gridSpan w:val="5"/>
            <w:tcBorders>
              <w:top w:val="single" w:sz="4" w:space="0" w:color="auto"/>
              <w:left w:val="single" w:sz="4" w:space="0" w:color="auto"/>
              <w:bottom w:val="single" w:sz="4" w:space="0" w:color="auto"/>
              <w:right w:val="single" w:sz="4" w:space="0" w:color="auto"/>
            </w:tcBorders>
            <w:vAlign w:val="center"/>
          </w:tcPr>
          <w:p w14:paraId="0C6DAED7" w14:textId="77777777" w:rsidR="00824CF2" w:rsidRDefault="00824CF2" w:rsidP="00940D9D">
            <w:pPr>
              <w:pStyle w:val="ListParagraph"/>
              <w:ind w:left="360"/>
              <w:rPr>
                <w:rFonts w:ascii="Arial" w:hAnsi="Arial" w:cs="Arial"/>
                <w:b/>
                <w:bCs/>
                <w:sz w:val="22"/>
                <w:szCs w:val="22"/>
              </w:rPr>
            </w:pPr>
          </w:p>
        </w:tc>
        <w:tc>
          <w:tcPr>
            <w:tcW w:w="2547" w:type="dxa"/>
            <w:gridSpan w:val="10"/>
            <w:tcBorders>
              <w:top w:val="single" w:sz="4" w:space="0" w:color="auto"/>
              <w:left w:val="single" w:sz="4" w:space="0" w:color="auto"/>
              <w:bottom w:val="single" w:sz="4" w:space="0" w:color="auto"/>
              <w:right w:val="single" w:sz="4" w:space="0" w:color="auto"/>
            </w:tcBorders>
            <w:vAlign w:val="center"/>
          </w:tcPr>
          <w:p w14:paraId="66D915D1" w14:textId="77777777" w:rsidR="00824CF2" w:rsidRDefault="00824CF2" w:rsidP="00940D9D">
            <w:pPr>
              <w:pStyle w:val="ListParagraph"/>
              <w:ind w:left="360"/>
              <w:rPr>
                <w:rFonts w:ascii="Arial" w:hAnsi="Arial" w:cs="Arial"/>
                <w:b/>
                <w:bCs/>
                <w:sz w:val="22"/>
                <w:szCs w:val="22"/>
              </w:rPr>
            </w:pPr>
          </w:p>
        </w:tc>
        <w:tc>
          <w:tcPr>
            <w:tcW w:w="1561" w:type="dxa"/>
            <w:gridSpan w:val="3"/>
            <w:tcBorders>
              <w:top w:val="single" w:sz="4" w:space="0" w:color="auto"/>
              <w:left w:val="single" w:sz="4" w:space="0" w:color="auto"/>
              <w:bottom w:val="single" w:sz="4" w:space="0" w:color="auto"/>
              <w:right w:val="single" w:sz="4" w:space="0" w:color="auto"/>
            </w:tcBorders>
            <w:vAlign w:val="center"/>
          </w:tcPr>
          <w:p w14:paraId="3126D71B" w14:textId="77777777" w:rsidR="00824CF2" w:rsidRDefault="00824CF2" w:rsidP="00940D9D">
            <w:pPr>
              <w:pStyle w:val="ListParagraph"/>
              <w:ind w:left="360"/>
              <w:rPr>
                <w:rFonts w:ascii="Arial" w:hAnsi="Arial" w:cs="Arial"/>
                <w:b/>
                <w:bCs/>
                <w:sz w:val="22"/>
                <w:szCs w:val="22"/>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3A16FB07" w14:textId="77777777" w:rsidR="00824CF2" w:rsidRDefault="00824CF2" w:rsidP="00940D9D">
            <w:pPr>
              <w:pStyle w:val="ListParagraph"/>
              <w:ind w:left="360"/>
              <w:rPr>
                <w:rFonts w:ascii="Arial" w:hAnsi="Arial" w:cs="Arial"/>
                <w:b/>
                <w:bCs/>
                <w:sz w:val="22"/>
                <w:szCs w:val="22"/>
              </w:rPr>
            </w:pPr>
          </w:p>
        </w:tc>
      </w:tr>
      <w:tr w:rsidR="00824CF2" w14:paraId="16350D77" w14:textId="77777777" w:rsidTr="00AC013E">
        <w:trPr>
          <w:trHeight w:val="333"/>
          <w:jc w:val="center"/>
        </w:trPr>
        <w:tc>
          <w:tcPr>
            <w:tcW w:w="2127" w:type="dxa"/>
            <w:gridSpan w:val="3"/>
            <w:tcBorders>
              <w:top w:val="single" w:sz="4" w:space="0" w:color="auto"/>
              <w:left w:val="single" w:sz="4" w:space="0" w:color="auto"/>
              <w:bottom w:val="single" w:sz="4" w:space="0" w:color="auto"/>
              <w:right w:val="single" w:sz="4" w:space="0" w:color="auto"/>
            </w:tcBorders>
            <w:noWrap/>
            <w:vAlign w:val="center"/>
          </w:tcPr>
          <w:p w14:paraId="58979769" w14:textId="77777777" w:rsidR="00824CF2" w:rsidRDefault="00824CF2" w:rsidP="00940D9D">
            <w:pPr>
              <w:pStyle w:val="ListParagraph"/>
              <w:ind w:left="360"/>
              <w:rPr>
                <w:rFonts w:ascii="Arial" w:hAnsi="Arial" w:cs="Arial"/>
                <w:b/>
                <w:bCs/>
                <w:sz w:val="22"/>
                <w:szCs w:val="22"/>
              </w:rPr>
            </w:pPr>
          </w:p>
          <w:p w14:paraId="4A986FA2" w14:textId="77777777" w:rsidR="00824CF2" w:rsidRDefault="00824CF2" w:rsidP="00940D9D">
            <w:pPr>
              <w:pStyle w:val="ListParagraph"/>
              <w:ind w:left="360"/>
              <w:rPr>
                <w:rFonts w:ascii="Arial" w:hAnsi="Arial" w:cs="Arial"/>
                <w:b/>
                <w:bCs/>
                <w:sz w:val="22"/>
                <w:szCs w:val="22"/>
              </w:rPr>
            </w:pPr>
          </w:p>
          <w:p w14:paraId="54FF878C" w14:textId="77777777" w:rsidR="00824CF2" w:rsidRDefault="00824CF2" w:rsidP="00940D9D">
            <w:pPr>
              <w:pStyle w:val="ListParagraph"/>
              <w:ind w:left="360"/>
              <w:rPr>
                <w:rFonts w:ascii="Arial" w:hAnsi="Arial" w:cs="Arial"/>
                <w:b/>
                <w:bCs/>
                <w:sz w:val="22"/>
                <w:szCs w:val="22"/>
              </w:rPr>
            </w:pPr>
          </w:p>
        </w:tc>
        <w:tc>
          <w:tcPr>
            <w:tcW w:w="1301" w:type="dxa"/>
            <w:gridSpan w:val="6"/>
            <w:tcBorders>
              <w:top w:val="single" w:sz="4" w:space="0" w:color="auto"/>
              <w:left w:val="single" w:sz="4" w:space="0" w:color="auto"/>
              <w:bottom w:val="single" w:sz="4" w:space="0" w:color="auto"/>
              <w:right w:val="single" w:sz="4" w:space="0" w:color="auto"/>
            </w:tcBorders>
            <w:vAlign w:val="center"/>
          </w:tcPr>
          <w:p w14:paraId="69FFDCB3" w14:textId="77777777" w:rsidR="00824CF2" w:rsidRDefault="00824CF2" w:rsidP="00940D9D">
            <w:pPr>
              <w:pStyle w:val="ListParagraph"/>
              <w:ind w:left="360"/>
              <w:rPr>
                <w:rFonts w:ascii="Arial" w:hAnsi="Arial" w:cs="Arial"/>
                <w:b/>
                <w:bCs/>
                <w:sz w:val="22"/>
                <w:szCs w:val="22"/>
              </w:rPr>
            </w:pPr>
          </w:p>
        </w:tc>
        <w:tc>
          <w:tcPr>
            <w:tcW w:w="1959" w:type="dxa"/>
            <w:gridSpan w:val="5"/>
            <w:tcBorders>
              <w:top w:val="single" w:sz="4" w:space="0" w:color="auto"/>
              <w:left w:val="single" w:sz="4" w:space="0" w:color="auto"/>
              <w:bottom w:val="single" w:sz="4" w:space="0" w:color="auto"/>
              <w:right w:val="single" w:sz="4" w:space="0" w:color="auto"/>
            </w:tcBorders>
            <w:vAlign w:val="center"/>
          </w:tcPr>
          <w:p w14:paraId="17C2ACE0" w14:textId="77777777" w:rsidR="00824CF2" w:rsidRDefault="00824CF2" w:rsidP="00940D9D">
            <w:pPr>
              <w:pStyle w:val="ListParagraph"/>
              <w:ind w:left="360"/>
              <w:rPr>
                <w:rFonts w:ascii="Arial" w:hAnsi="Arial" w:cs="Arial"/>
                <w:b/>
                <w:bCs/>
                <w:sz w:val="22"/>
                <w:szCs w:val="22"/>
              </w:rPr>
            </w:pPr>
          </w:p>
        </w:tc>
        <w:tc>
          <w:tcPr>
            <w:tcW w:w="2547" w:type="dxa"/>
            <w:gridSpan w:val="10"/>
            <w:tcBorders>
              <w:top w:val="single" w:sz="4" w:space="0" w:color="auto"/>
              <w:left w:val="single" w:sz="4" w:space="0" w:color="auto"/>
              <w:bottom w:val="single" w:sz="4" w:space="0" w:color="auto"/>
              <w:right w:val="single" w:sz="4" w:space="0" w:color="auto"/>
            </w:tcBorders>
            <w:vAlign w:val="center"/>
          </w:tcPr>
          <w:p w14:paraId="226ECBCB" w14:textId="77777777" w:rsidR="00824CF2" w:rsidRDefault="00824CF2" w:rsidP="00940D9D">
            <w:pPr>
              <w:pStyle w:val="ListParagraph"/>
              <w:ind w:left="360"/>
              <w:rPr>
                <w:rFonts w:ascii="Arial" w:hAnsi="Arial" w:cs="Arial"/>
                <w:b/>
                <w:bCs/>
                <w:sz w:val="22"/>
                <w:szCs w:val="22"/>
              </w:rPr>
            </w:pPr>
          </w:p>
        </w:tc>
        <w:tc>
          <w:tcPr>
            <w:tcW w:w="1561" w:type="dxa"/>
            <w:gridSpan w:val="3"/>
            <w:tcBorders>
              <w:top w:val="single" w:sz="4" w:space="0" w:color="auto"/>
              <w:left w:val="single" w:sz="4" w:space="0" w:color="auto"/>
              <w:bottom w:val="single" w:sz="4" w:space="0" w:color="auto"/>
              <w:right w:val="single" w:sz="4" w:space="0" w:color="auto"/>
            </w:tcBorders>
            <w:vAlign w:val="center"/>
          </w:tcPr>
          <w:p w14:paraId="0F8CE9FD" w14:textId="77777777" w:rsidR="00824CF2" w:rsidRDefault="00824CF2" w:rsidP="00940D9D">
            <w:pPr>
              <w:pStyle w:val="ListParagraph"/>
              <w:ind w:left="360"/>
              <w:rPr>
                <w:rFonts w:ascii="Arial" w:hAnsi="Arial" w:cs="Arial"/>
                <w:b/>
                <w:bCs/>
                <w:sz w:val="22"/>
                <w:szCs w:val="22"/>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2BF94E14" w14:textId="77777777" w:rsidR="00824CF2" w:rsidRDefault="00824CF2" w:rsidP="00940D9D">
            <w:pPr>
              <w:pStyle w:val="ListParagraph"/>
              <w:ind w:left="360"/>
              <w:rPr>
                <w:rFonts w:ascii="Arial" w:hAnsi="Arial" w:cs="Arial"/>
                <w:b/>
                <w:bCs/>
                <w:sz w:val="22"/>
                <w:szCs w:val="22"/>
              </w:rPr>
            </w:pPr>
          </w:p>
        </w:tc>
      </w:tr>
      <w:tr w:rsidR="00824CF2" w14:paraId="7B0B04AB" w14:textId="77777777" w:rsidTr="00AC013E">
        <w:trPr>
          <w:trHeight w:val="333"/>
          <w:jc w:val="center"/>
        </w:trPr>
        <w:tc>
          <w:tcPr>
            <w:tcW w:w="2127" w:type="dxa"/>
            <w:gridSpan w:val="3"/>
            <w:tcBorders>
              <w:top w:val="single" w:sz="4" w:space="0" w:color="auto"/>
              <w:left w:val="single" w:sz="4" w:space="0" w:color="auto"/>
              <w:bottom w:val="single" w:sz="4" w:space="0" w:color="auto"/>
              <w:right w:val="single" w:sz="4" w:space="0" w:color="auto"/>
            </w:tcBorders>
            <w:noWrap/>
            <w:vAlign w:val="center"/>
          </w:tcPr>
          <w:p w14:paraId="0C524A8D" w14:textId="77777777" w:rsidR="00824CF2" w:rsidRDefault="00824CF2" w:rsidP="00940D9D">
            <w:pPr>
              <w:pStyle w:val="ListParagraph"/>
              <w:ind w:left="360"/>
              <w:rPr>
                <w:rFonts w:ascii="Arial" w:hAnsi="Arial" w:cs="Arial"/>
                <w:b/>
                <w:bCs/>
                <w:sz w:val="22"/>
                <w:szCs w:val="22"/>
              </w:rPr>
            </w:pPr>
          </w:p>
          <w:p w14:paraId="4C02BF2A" w14:textId="77777777" w:rsidR="00824CF2" w:rsidRDefault="00824CF2" w:rsidP="00940D9D">
            <w:pPr>
              <w:pStyle w:val="ListParagraph"/>
              <w:ind w:left="360"/>
              <w:rPr>
                <w:rFonts w:ascii="Arial" w:hAnsi="Arial" w:cs="Arial"/>
                <w:b/>
                <w:bCs/>
                <w:sz w:val="22"/>
                <w:szCs w:val="22"/>
              </w:rPr>
            </w:pPr>
          </w:p>
          <w:p w14:paraId="206C9416" w14:textId="77777777" w:rsidR="00824CF2" w:rsidRDefault="00824CF2" w:rsidP="00940D9D">
            <w:pPr>
              <w:pStyle w:val="ListParagraph"/>
              <w:ind w:left="360"/>
              <w:rPr>
                <w:rFonts w:ascii="Arial" w:hAnsi="Arial" w:cs="Arial"/>
                <w:b/>
                <w:bCs/>
                <w:sz w:val="22"/>
                <w:szCs w:val="22"/>
              </w:rPr>
            </w:pPr>
          </w:p>
        </w:tc>
        <w:tc>
          <w:tcPr>
            <w:tcW w:w="1301" w:type="dxa"/>
            <w:gridSpan w:val="6"/>
            <w:tcBorders>
              <w:top w:val="single" w:sz="4" w:space="0" w:color="auto"/>
              <w:left w:val="single" w:sz="4" w:space="0" w:color="auto"/>
              <w:bottom w:val="single" w:sz="4" w:space="0" w:color="auto"/>
              <w:right w:val="single" w:sz="4" w:space="0" w:color="auto"/>
            </w:tcBorders>
            <w:vAlign w:val="center"/>
          </w:tcPr>
          <w:p w14:paraId="0079E411" w14:textId="77777777" w:rsidR="00824CF2" w:rsidRDefault="00824CF2" w:rsidP="00940D9D">
            <w:pPr>
              <w:pStyle w:val="ListParagraph"/>
              <w:ind w:left="360"/>
              <w:rPr>
                <w:rFonts w:ascii="Arial" w:hAnsi="Arial" w:cs="Arial"/>
                <w:b/>
                <w:bCs/>
                <w:sz w:val="22"/>
                <w:szCs w:val="22"/>
              </w:rPr>
            </w:pPr>
          </w:p>
        </w:tc>
        <w:tc>
          <w:tcPr>
            <w:tcW w:w="1959" w:type="dxa"/>
            <w:gridSpan w:val="5"/>
            <w:tcBorders>
              <w:top w:val="single" w:sz="4" w:space="0" w:color="auto"/>
              <w:left w:val="single" w:sz="4" w:space="0" w:color="auto"/>
              <w:bottom w:val="single" w:sz="4" w:space="0" w:color="auto"/>
              <w:right w:val="single" w:sz="4" w:space="0" w:color="auto"/>
            </w:tcBorders>
            <w:vAlign w:val="center"/>
          </w:tcPr>
          <w:p w14:paraId="5F2F0C02" w14:textId="77777777" w:rsidR="00824CF2" w:rsidRDefault="00824CF2" w:rsidP="00940D9D">
            <w:pPr>
              <w:pStyle w:val="ListParagraph"/>
              <w:ind w:left="360"/>
              <w:rPr>
                <w:rFonts w:ascii="Arial" w:hAnsi="Arial" w:cs="Arial"/>
                <w:b/>
                <w:bCs/>
                <w:sz w:val="22"/>
                <w:szCs w:val="22"/>
              </w:rPr>
            </w:pPr>
          </w:p>
        </w:tc>
        <w:tc>
          <w:tcPr>
            <w:tcW w:w="2547" w:type="dxa"/>
            <w:gridSpan w:val="10"/>
            <w:tcBorders>
              <w:top w:val="single" w:sz="4" w:space="0" w:color="auto"/>
              <w:left w:val="single" w:sz="4" w:space="0" w:color="auto"/>
              <w:bottom w:val="single" w:sz="4" w:space="0" w:color="auto"/>
              <w:right w:val="single" w:sz="4" w:space="0" w:color="auto"/>
            </w:tcBorders>
            <w:vAlign w:val="center"/>
          </w:tcPr>
          <w:p w14:paraId="2AEC8C89" w14:textId="77777777" w:rsidR="00824CF2" w:rsidRDefault="00824CF2" w:rsidP="00940D9D">
            <w:pPr>
              <w:pStyle w:val="ListParagraph"/>
              <w:ind w:left="360"/>
              <w:rPr>
                <w:rFonts w:ascii="Arial" w:hAnsi="Arial" w:cs="Arial"/>
                <w:b/>
                <w:bCs/>
                <w:sz w:val="22"/>
                <w:szCs w:val="22"/>
              </w:rPr>
            </w:pPr>
          </w:p>
        </w:tc>
        <w:tc>
          <w:tcPr>
            <w:tcW w:w="1561" w:type="dxa"/>
            <w:gridSpan w:val="3"/>
            <w:tcBorders>
              <w:top w:val="single" w:sz="4" w:space="0" w:color="auto"/>
              <w:left w:val="single" w:sz="4" w:space="0" w:color="auto"/>
              <w:bottom w:val="single" w:sz="4" w:space="0" w:color="auto"/>
              <w:right w:val="single" w:sz="4" w:space="0" w:color="auto"/>
            </w:tcBorders>
            <w:vAlign w:val="center"/>
          </w:tcPr>
          <w:p w14:paraId="4FD8209C" w14:textId="77777777" w:rsidR="00824CF2" w:rsidRDefault="00824CF2" w:rsidP="00940D9D">
            <w:pPr>
              <w:pStyle w:val="ListParagraph"/>
              <w:ind w:left="360"/>
              <w:rPr>
                <w:rFonts w:ascii="Arial" w:hAnsi="Arial" w:cs="Arial"/>
                <w:b/>
                <w:bCs/>
                <w:sz w:val="22"/>
                <w:szCs w:val="22"/>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3167ED65" w14:textId="77777777" w:rsidR="00824CF2" w:rsidRDefault="00824CF2" w:rsidP="00940D9D">
            <w:pPr>
              <w:pStyle w:val="ListParagraph"/>
              <w:ind w:left="360"/>
              <w:rPr>
                <w:rFonts w:ascii="Arial" w:hAnsi="Arial" w:cs="Arial"/>
                <w:b/>
                <w:bCs/>
                <w:sz w:val="22"/>
                <w:szCs w:val="22"/>
              </w:rPr>
            </w:pPr>
          </w:p>
        </w:tc>
      </w:tr>
      <w:tr w:rsidR="00824CF2" w14:paraId="3C849119" w14:textId="77777777" w:rsidTr="00AC013E">
        <w:trPr>
          <w:trHeight w:val="333"/>
          <w:jc w:val="center"/>
        </w:trPr>
        <w:tc>
          <w:tcPr>
            <w:tcW w:w="2127" w:type="dxa"/>
            <w:gridSpan w:val="3"/>
            <w:tcBorders>
              <w:top w:val="single" w:sz="4" w:space="0" w:color="auto"/>
              <w:left w:val="single" w:sz="4" w:space="0" w:color="auto"/>
              <w:bottom w:val="single" w:sz="4" w:space="0" w:color="auto"/>
              <w:right w:val="single" w:sz="4" w:space="0" w:color="auto"/>
            </w:tcBorders>
            <w:noWrap/>
            <w:vAlign w:val="center"/>
          </w:tcPr>
          <w:p w14:paraId="70BF112C" w14:textId="77777777" w:rsidR="00824CF2" w:rsidRDefault="00824CF2" w:rsidP="00940D9D">
            <w:pPr>
              <w:pStyle w:val="ListParagraph"/>
              <w:ind w:left="360"/>
              <w:rPr>
                <w:rFonts w:ascii="Arial" w:hAnsi="Arial" w:cs="Arial"/>
                <w:b/>
                <w:bCs/>
                <w:sz w:val="22"/>
                <w:szCs w:val="22"/>
              </w:rPr>
            </w:pPr>
          </w:p>
          <w:p w14:paraId="6D02CB54" w14:textId="77777777" w:rsidR="00824CF2" w:rsidRDefault="00824CF2" w:rsidP="00940D9D">
            <w:pPr>
              <w:pStyle w:val="ListParagraph"/>
              <w:ind w:left="360"/>
              <w:rPr>
                <w:rFonts w:ascii="Arial" w:hAnsi="Arial" w:cs="Arial"/>
                <w:b/>
                <w:bCs/>
                <w:sz w:val="22"/>
                <w:szCs w:val="22"/>
              </w:rPr>
            </w:pPr>
          </w:p>
          <w:p w14:paraId="1F3F4995" w14:textId="77777777" w:rsidR="00824CF2" w:rsidRDefault="00824CF2" w:rsidP="00940D9D">
            <w:pPr>
              <w:pStyle w:val="ListParagraph"/>
              <w:ind w:left="360"/>
              <w:rPr>
                <w:rFonts w:ascii="Arial" w:hAnsi="Arial" w:cs="Arial"/>
                <w:b/>
                <w:bCs/>
                <w:sz w:val="22"/>
                <w:szCs w:val="22"/>
              </w:rPr>
            </w:pPr>
          </w:p>
        </w:tc>
        <w:tc>
          <w:tcPr>
            <w:tcW w:w="1301" w:type="dxa"/>
            <w:gridSpan w:val="6"/>
            <w:tcBorders>
              <w:top w:val="single" w:sz="4" w:space="0" w:color="auto"/>
              <w:left w:val="single" w:sz="4" w:space="0" w:color="auto"/>
              <w:bottom w:val="single" w:sz="4" w:space="0" w:color="auto"/>
              <w:right w:val="single" w:sz="4" w:space="0" w:color="auto"/>
            </w:tcBorders>
            <w:vAlign w:val="center"/>
          </w:tcPr>
          <w:p w14:paraId="59F69A8A" w14:textId="77777777" w:rsidR="00824CF2" w:rsidRDefault="00824CF2" w:rsidP="00940D9D">
            <w:pPr>
              <w:pStyle w:val="ListParagraph"/>
              <w:ind w:left="360"/>
              <w:rPr>
                <w:rFonts w:ascii="Arial" w:hAnsi="Arial" w:cs="Arial"/>
                <w:b/>
                <w:bCs/>
                <w:sz w:val="22"/>
                <w:szCs w:val="22"/>
              </w:rPr>
            </w:pPr>
          </w:p>
        </w:tc>
        <w:tc>
          <w:tcPr>
            <w:tcW w:w="1959" w:type="dxa"/>
            <w:gridSpan w:val="5"/>
            <w:tcBorders>
              <w:top w:val="single" w:sz="4" w:space="0" w:color="auto"/>
              <w:left w:val="single" w:sz="4" w:space="0" w:color="auto"/>
              <w:bottom w:val="single" w:sz="4" w:space="0" w:color="auto"/>
              <w:right w:val="single" w:sz="4" w:space="0" w:color="auto"/>
            </w:tcBorders>
            <w:vAlign w:val="center"/>
          </w:tcPr>
          <w:p w14:paraId="64938FED" w14:textId="77777777" w:rsidR="00824CF2" w:rsidRDefault="00824CF2" w:rsidP="00940D9D">
            <w:pPr>
              <w:pStyle w:val="ListParagraph"/>
              <w:ind w:left="360"/>
              <w:rPr>
                <w:rFonts w:ascii="Arial" w:hAnsi="Arial" w:cs="Arial"/>
                <w:b/>
                <w:bCs/>
                <w:sz w:val="22"/>
                <w:szCs w:val="22"/>
              </w:rPr>
            </w:pPr>
          </w:p>
        </w:tc>
        <w:tc>
          <w:tcPr>
            <w:tcW w:w="2547" w:type="dxa"/>
            <w:gridSpan w:val="10"/>
            <w:tcBorders>
              <w:top w:val="single" w:sz="4" w:space="0" w:color="auto"/>
              <w:left w:val="single" w:sz="4" w:space="0" w:color="auto"/>
              <w:bottom w:val="single" w:sz="4" w:space="0" w:color="auto"/>
              <w:right w:val="single" w:sz="4" w:space="0" w:color="auto"/>
            </w:tcBorders>
            <w:vAlign w:val="center"/>
          </w:tcPr>
          <w:p w14:paraId="0C05513D" w14:textId="77777777" w:rsidR="00824CF2" w:rsidRDefault="00824CF2" w:rsidP="00940D9D">
            <w:pPr>
              <w:pStyle w:val="ListParagraph"/>
              <w:ind w:left="360"/>
              <w:rPr>
                <w:rFonts w:ascii="Arial" w:hAnsi="Arial" w:cs="Arial"/>
                <w:b/>
                <w:bCs/>
                <w:sz w:val="22"/>
                <w:szCs w:val="22"/>
              </w:rPr>
            </w:pPr>
          </w:p>
        </w:tc>
        <w:tc>
          <w:tcPr>
            <w:tcW w:w="1561" w:type="dxa"/>
            <w:gridSpan w:val="3"/>
            <w:tcBorders>
              <w:top w:val="single" w:sz="4" w:space="0" w:color="auto"/>
              <w:left w:val="single" w:sz="4" w:space="0" w:color="auto"/>
              <w:bottom w:val="single" w:sz="4" w:space="0" w:color="auto"/>
              <w:right w:val="single" w:sz="4" w:space="0" w:color="auto"/>
            </w:tcBorders>
            <w:vAlign w:val="center"/>
          </w:tcPr>
          <w:p w14:paraId="430A5858" w14:textId="77777777" w:rsidR="00824CF2" w:rsidRDefault="00824CF2" w:rsidP="00940D9D">
            <w:pPr>
              <w:pStyle w:val="ListParagraph"/>
              <w:ind w:left="360"/>
              <w:rPr>
                <w:rFonts w:ascii="Arial" w:hAnsi="Arial" w:cs="Arial"/>
                <w:b/>
                <w:bCs/>
                <w:sz w:val="22"/>
                <w:szCs w:val="22"/>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7EEBF0DF" w14:textId="77777777" w:rsidR="00824CF2" w:rsidRDefault="00824CF2" w:rsidP="00940D9D">
            <w:pPr>
              <w:pStyle w:val="ListParagraph"/>
              <w:ind w:left="360"/>
              <w:rPr>
                <w:rFonts w:ascii="Arial" w:hAnsi="Arial" w:cs="Arial"/>
                <w:b/>
                <w:bCs/>
                <w:sz w:val="22"/>
                <w:szCs w:val="22"/>
              </w:rPr>
            </w:pPr>
          </w:p>
        </w:tc>
      </w:tr>
      <w:tr w:rsidR="00824CF2" w14:paraId="2A213542" w14:textId="77777777" w:rsidTr="00AC013E">
        <w:trPr>
          <w:trHeight w:val="333"/>
          <w:jc w:val="center"/>
        </w:trPr>
        <w:tc>
          <w:tcPr>
            <w:tcW w:w="2127" w:type="dxa"/>
            <w:gridSpan w:val="3"/>
            <w:tcBorders>
              <w:top w:val="single" w:sz="4" w:space="0" w:color="auto"/>
              <w:left w:val="single" w:sz="4" w:space="0" w:color="auto"/>
              <w:bottom w:val="single" w:sz="4" w:space="0" w:color="000000" w:themeColor="text1"/>
              <w:right w:val="single" w:sz="4" w:space="0" w:color="auto"/>
            </w:tcBorders>
            <w:noWrap/>
            <w:vAlign w:val="center"/>
          </w:tcPr>
          <w:p w14:paraId="44BF501D" w14:textId="77777777" w:rsidR="00824CF2" w:rsidRDefault="00824CF2" w:rsidP="00940D9D">
            <w:pPr>
              <w:pStyle w:val="ListParagraph"/>
              <w:ind w:left="360"/>
              <w:rPr>
                <w:rFonts w:ascii="Arial" w:hAnsi="Arial" w:cs="Arial"/>
                <w:b/>
                <w:bCs/>
                <w:sz w:val="22"/>
                <w:szCs w:val="22"/>
              </w:rPr>
            </w:pPr>
          </w:p>
          <w:p w14:paraId="7A712ED1" w14:textId="77777777" w:rsidR="00824CF2" w:rsidRDefault="00824CF2" w:rsidP="00940D9D">
            <w:pPr>
              <w:pStyle w:val="ListParagraph"/>
              <w:ind w:left="360"/>
              <w:rPr>
                <w:rFonts w:ascii="Arial" w:hAnsi="Arial" w:cs="Arial"/>
                <w:b/>
                <w:bCs/>
                <w:sz w:val="22"/>
                <w:szCs w:val="22"/>
              </w:rPr>
            </w:pPr>
          </w:p>
          <w:p w14:paraId="631DF04D" w14:textId="77777777" w:rsidR="00824CF2" w:rsidRDefault="00824CF2" w:rsidP="00940D9D">
            <w:pPr>
              <w:pStyle w:val="ListParagraph"/>
              <w:ind w:left="360"/>
              <w:rPr>
                <w:rFonts w:ascii="Arial" w:hAnsi="Arial" w:cs="Arial"/>
                <w:b/>
                <w:bCs/>
                <w:sz w:val="22"/>
                <w:szCs w:val="22"/>
              </w:rPr>
            </w:pPr>
          </w:p>
        </w:tc>
        <w:tc>
          <w:tcPr>
            <w:tcW w:w="1301" w:type="dxa"/>
            <w:gridSpan w:val="6"/>
            <w:tcBorders>
              <w:top w:val="single" w:sz="4" w:space="0" w:color="auto"/>
              <w:left w:val="single" w:sz="4" w:space="0" w:color="auto"/>
              <w:bottom w:val="single" w:sz="4" w:space="0" w:color="000000" w:themeColor="text1"/>
              <w:right w:val="single" w:sz="4" w:space="0" w:color="auto"/>
            </w:tcBorders>
            <w:vAlign w:val="center"/>
          </w:tcPr>
          <w:p w14:paraId="0E9894DD" w14:textId="77777777" w:rsidR="00824CF2" w:rsidRDefault="00824CF2" w:rsidP="00940D9D">
            <w:pPr>
              <w:pStyle w:val="ListParagraph"/>
              <w:ind w:left="360"/>
              <w:rPr>
                <w:rFonts w:ascii="Arial" w:hAnsi="Arial" w:cs="Arial"/>
                <w:b/>
                <w:bCs/>
                <w:sz w:val="22"/>
                <w:szCs w:val="22"/>
              </w:rPr>
            </w:pPr>
          </w:p>
        </w:tc>
        <w:tc>
          <w:tcPr>
            <w:tcW w:w="1959" w:type="dxa"/>
            <w:gridSpan w:val="5"/>
            <w:tcBorders>
              <w:top w:val="single" w:sz="4" w:space="0" w:color="auto"/>
              <w:left w:val="single" w:sz="4" w:space="0" w:color="auto"/>
              <w:bottom w:val="single" w:sz="4" w:space="0" w:color="000000" w:themeColor="text1"/>
              <w:right w:val="single" w:sz="4" w:space="0" w:color="auto"/>
            </w:tcBorders>
            <w:vAlign w:val="center"/>
          </w:tcPr>
          <w:p w14:paraId="0E93A26D" w14:textId="77777777" w:rsidR="00824CF2" w:rsidRDefault="00824CF2" w:rsidP="00940D9D">
            <w:pPr>
              <w:pStyle w:val="ListParagraph"/>
              <w:ind w:left="360"/>
              <w:rPr>
                <w:rFonts w:ascii="Arial" w:hAnsi="Arial" w:cs="Arial"/>
                <w:b/>
                <w:bCs/>
                <w:sz w:val="22"/>
                <w:szCs w:val="22"/>
              </w:rPr>
            </w:pPr>
          </w:p>
        </w:tc>
        <w:tc>
          <w:tcPr>
            <w:tcW w:w="2547" w:type="dxa"/>
            <w:gridSpan w:val="10"/>
            <w:tcBorders>
              <w:top w:val="single" w:sz="4" w:space="0" w:color="auto"/>
              <w:left w:val="single" w:sz="4" w:space="0" w:color="auto"/>
              <w:bottom w:val="single" w:sz="4" w:space="0" w:color="auto"/>
              <w:right w:val="single" w:sz="4" w:space="0" w:color="auto"/>
            </w:tcBorders>
            <w:vAlign w:val="center"/>
          </w:tcPr>
          <w:p w14:paraId="50CAF5A8" w14:textId="77777777" w:rsidR="00824CF2" w:rsidRDefault="00824CF2" w:rsidP="00940D9D">
            <w:pPr>
              <w:pStyle w:val="ListParagraph"/>
              <w:ind w:left="360"/>
              <w:rPr>
                <w:rFonts w:ascii="Arial" w:hAnsi="Arial" w:cs="Arial"/>
                <w:b/>
                <w:bCs/>
                <w:sz w:val="22"/>
                <w:szCs w:val="22"/>
              </w:rPr>
            </w:pPr>
          </w:p>
        </w:tc>
        <w:tc>
          <w:tcPr>
            <w:tcW w:w="1561" w:type="dxa"/>
            <w:gridSpan w:val="3"/>
            <w:tcBorders>
              <w:top w:val="single" w:sz="4" w:space="0" w:color="auto"/>
              <w:left w:val="single" w:sz="4" w:space="0" w:color="auto"/>
              <w:bottom w:val="single" w:sz="4" w:space="0" w:color="auto"/>
              <w:right w:val="single" w:sz="4" w:space="0" w:color="auto"/>
            </w:tcBorders>
            <w:vAlign w:val="center"/>
          </w:tcPr>
          <w:p w14:paraId="153F0181" w14:textId="77777777" w:rsidR="00824CF2" w:rsidRDefault="00824CF2" w:rsidP="00940D9D">
            <w:pPr>
              <w:pStyle w:val="ListParagraph"/>
              <w:ind w:left="360"/>
              <w:rPr>
                <w:rFonts w:ascii="Arial" w:hAnsi="Arial" w:cs="Arial"/>
                <w:b/>
                <w:bCs/>
                <w:sz w:val="22"/>
                <w:szCs w:val="22"/>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2D2972AD" w14:textId="77777777" w:rsidR="00824CF2" w:rsidRDefault="00824CF2" w:rsidP="00940D9D">
            <w:pPr>
              <w:pStyle w:val="ListParagraph"/>
              <w:ind w:left="360"/>
              <w:rPr>
                <w:rFonts w:ascii="Arial" w:hAnsi="Arial" w:cs="Arial"/>
                <w:b/>
                <w:bCs/>
                <w:sz w:val="22"/>
                <w:szCs w:val="22"/>
              </w:rPr>
            </w:pPr>
          </w:p>
        </w:tc>
      </w:tr>
      <w:tr w:rsidR="00824CF2" w14:paraId="14919699" w14:textId="77777777" w:rsidTr="00AC013E">
        <w:trPr>
          <w:trHeight w:val="454"/>
          <w:jc w:val="center"/>
        </w:trPr>
        <w:tc>
          <w:tcPr>
            <w:tcW w:w="2977" w:type="dxa"/>
            <w:gridSpan w:val="6"/>
            <w:tcBorders>
              <w:top w:val="single" w:sz="4" w:space="0" w:color="000000" w:themeColor="text1"/>
              <w:left w:val="single" w:sz="4" w:space="0" w:color="000000" w:themeColor="text1"/>
              <w:bottom w:val="single" w:sz="4" w:space="0" w:color="000000" w:themeColor="text1"/>
              <w:right w:val="none" w:sz="4" w:space="0" w:color="000000" w:themeColor="text1"/>
            </w:tcBorders>
            <w:noWrap/>
            <w:vAlign w:val="center"/>
          </w:tcPr>
          <w:p w14:paraId="5704F9B8" w14:textId="77777777" w:rsidR="00824CF2" w:rsidRDefault="00824CF2" w:rsidP="00940D9D">
            <w:pPr>
              <w:pStyle w:val="ListParagraph"/>
              <w:ind w:left="360"/>
              <w:rPr>
                <w:rFonts w:ascii="Arial" w:hAnsi="Arial" w:cs="Arial"/>
                <w:b/>
                <w:bCs/>
                <w:sz w:val="22"/>
                <w:szCs w:val="22"/>
              </w:rPr>
            </w:pPr>
          </w:p>
          <w:p w14:paraId="74ECF264" w14:textId="77777777" w:rsidR="00824CF2" w:rsidRDefault="00824CF2" w:rsidP="00940D9D">
            <w:pPr>
              <w:pStyle w:val="ListParagraph"/>
              <w:ind w:left="360"/>
              <w:rPr>
                <w:rFonts w:ascii="Arial" w:hAnsi="Arial" w:cs="Arial"/>
                <w:b/>
                <w:bCs/>
                <w:sz w:val="22"/>
                <w:szCs w:val="22"/>
              </w:rPr>
            </w:pPr>
          </w:p>
          <w:p w14:paraId="411BCB68" w14:textId="77777777" w:rsidR="00824CF2" w:rsidRDefault="00824CF2" w:rsidP="00940D9D">
            <w:pPr>
              <w:pStyle w:val="ListParagraph"/>
              <w:ind w:left="360"/>
              <w:rPr>
                <w:rFonts w:ascii="Arial" w:hAnsi="Arial" w:cs="Arial"/>
                <w:b/>
                <w:bCs/>
                <w:sz w:val="22"/>
                <w:szCs w:val="22"/>
              </w:rPr>
            </w:pPr>
          </w:p>
        </w:tc>
        <w:tc>
          <w:tcPr>
            <w:tcW w:w="451" w:type="dxa"/>
            <w:gridSpan w:val="3"/>
            <w:tcBorders>
              <w:top w:val="single" w:sz="4" w:space="0" w:color="000000" w:themeColor="text1"/>
              <w:left w:val="none" w:sz="4" w:space="0" w:color="000000" w:themeColor="text1"/>
              <w:bottom w:val="single" w:sz="4" w:space="0" w:color="000000" w:themeColor="text1"/>
              <w:right w:val="none" w:sz="4" w:space="0" w:color="000000" w:themeColor="text1"/>
            </w:tcBorders>
            <w:vAlign w:val="center"/>
          </w:tcPr>
          <w:p w14:paraId="62572FF8" w14:textId="77777777" w:rsidR="00824CF2" w:rsidRDefault="00824CF2" w:rsidP="00940D9D">
            <w:pPr>
              <w:pStyle w:val="ListParagraph"/>
              <w:ind w:left="360"/>
              <w:rPr>
                <w:rFonts w:ascii="Arial" w:hAnsi="Arial" w:cs="Arial"/>
                <w:b/>
                <w:bCs/>
                <w:sz w:val="22"/>
                <w:szCs w:val="22"/>
              </w:rPr>
            </w:pPr>
          </w:p>
        </w:tc>
        <w:tc>
          <w:tcPr>
            <w:tcW w:w="1959" w:type="dxa"/>
            <w:gridSpan w:val="5"/>
            <w:tcBorders>
              <w:top w:val="single" w:sz="4" w:space="0" w:color="000000" w:themeColor="text1"/>
              <w:left w:val="none" w:sz="4" w:space="0" w:color="000000" w:themeColor="text1"/>
              <w:bottom w:val="single" w:sz="4" w:space="0" w:color="000000" w:themeColor="text1"/>
              <w:right w:val="single" w:sz="4" w:space="0" w:color="000000" w:themeColor="text1"/>
            </w:tcBorders>
            <w:vAlign w:val="center"/>
          </w:tcPr>
          <w:p w14:paraId="45D8191B" w14:textId="77777777" w:rsidR="00824CF2" w:rsidRDefault="00824CF2" w:rsidP="00940D9D">
            <w:pPr>
              <w:pStyle w:val="ListParagraph"/>
              <w:ind w:left="360"/>
              <w:rPr>
                <w:rFonts w:ascii="Arial" w:hAnsi="Arial" w:cs="Arial"/>
                <w:b/>
                <w:bCs/>
                <w:sz w:val="22"/>
                <w:szCs w:val="22"/>
              </w:rPr>
            </w:pPr>
            <w:r w:rsidRPr="7FD8D4A8">
              <w:rPr>
                <w:rFonts w:ascii="Arial" w:hAnsi="Arial" w:cs="Arial"/>
                <w:b/>
                <w:bCs/>
                <w:sz w:val="22"/>
                <w:szCs w:val="22"/>
              </w:rPr>
              <w:t>Total</w:t>
            </w:r>
          </w:p>
        </w:tc>
        <w:tc>
          <w:tcPr>
            <w:tcW w:w="2547" w:type="dxa"/>
            <w:gridSpan w:val="10"/>
            <w:tcBorders>
              <w:top w:val="single" w:sz="4" w:space="0" w:color="auto"/>
              <w:left w:val="single" w:sz="4" w:space="0" w:color="000000" w:themeColor="text1"/>
              <w:bottom w:val="single" w:sz="4" w:space="0" w:color="auto"/>
              <w:right w:val="single" w:sz="4" w:space="0" w:color="auto"/>
            </w:tcBorders>
            <w:shd w:val="clear" w:color="auto" w:fill="F2F2F2" w:themeFill="background1" w:themeFillShade="F2"/>
            <w:vAlign w:val="center"/>
          </w:tcPr>
          <w:p w14:paraId="0E47FCC0" w14:textId="30C990CD" w:rsidR="00824CF2" w:rsidRDefault="00843047" w:rsidP="00843047">
            <w:pPr>
              <w:pStyle w:val="ListParagraph"/>
              <w:ind w:left="360"/>
              <w:jc w:val="right"/>
              <w:rPr>
                <w:rFonts w:ascii="Arial" w:hAnsi="Arial" w:cs="Arial"/>
                <w:b/>
                <w:bCs/>
                <w:sz w:val="22"/>
                <w:szCs w:val="22"/>
              </w:rPr>
            </w:pPr>
            <w:r>
              <w:rPr>
                <w:rFonts w:ascii="Arial" w:hAnsi="Arial" w:cs="Arial"/>
                <w:b/>
                <w:bCs/>
                <w:sz w:val="22"/>
                <w:szCs w:val="22"/>
              </w:rPr>
              <w:t>$</w:t>
            </w:r>
          </w:p>
        </w:tc>
        <w:tc>
          <w:tcPr>
            <w:tcW w:w="156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B8005A" w14:textId="3FC4C730" w:rsidR="00824CF2" w:rsidRDefault="00843047" w:rsidP="00843047">
            <w:pPr>
              <w:pStyle w:val="ListParagraph"/>
              <w:ind w:left="360"/>
              <w:jc w:val="right"/>
              <w:rPr>
                <w:rFonts w:ascii="Arial" w:hAnsi="Arial" w:cs="Arial"/>
                <w:b/>
                <w:bCs/>
                <w:sz w:val="22"/>
                <w:szCs w:val="22"/>
              </w:rPr>
            </w:pPr>
            <w:r>
              <w:rPr>
                <w:rFonts w:ascii="Arial" w:hAnsi="Arial" w:cs="Arial"/>
                <w:b/>
                <w:bCs/>
                <w:sz w:val="22"/>
                <w:szCs w:val="22"/>
              </w:rPr>
              <w:t>$</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F27C25" w14:textId="7B1A578C" w:rsidR="00824CF2" w:rsidRDefault="00843047" w:rsidP="00843047">
            <w:pPr>
              <w:pStyle w:val="ListParagraph"/>
              <w:ind w:left="360"/>
              <w:jc w:val="right"/>
              <w:rPr>
                <w:rFonts w:ascii="Arial" w:hAnsi="Arial" w:cs="Arial"/>
                <w:b/>
                <w:bCs/>
                <w:sz w:val="22"/>
                <w:szCs w:val="22"/>
              </w:rPr>
            </w:pPr>
            <w:r>
              <w:rPr>
                <w:rFonts w:ascii="Arial" w:hAnsi="Arial" w:cs="Arial"/>
                <w:b/>
                <w:bCs/>
                <w:sz w:val="22"/>
                <w:szCs w:val="22"/>
              </w:rPr>
              <w:t>$</w:t>
            </w:r>
          </w:p>
        </w:tc>
      </w:tr>
      <w:tr w:rsidR="00824CF2" w:rsidRPr="00AC013E" w14:paraId="4E5D83D3" w14:textId="77777777" w:rsidTr="00940D9D">
        <w:trPr>
          <w:trHeight w:val="555"/>
          <w:jc w:val="center"/>
        </w:trPr>
        <w:tc>
          <w:tcPr>
            <w:tcW w:w="10912" w:type="dxa"/>
            <w:gridSpan w:val="29"/>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04B2880" w14:textId="2012E83D" w:rsidR="00824CF2" w:rsidRPr="00843047" w:rsidRDefault="00824CF2" w:rsidP="00940D9D">
            <w:pPr>
              <w:pStyle w:val="ListParagraph"/>
              <w:tabs>
                <w:tab w:val="left" w:pos="460"/>
              </w:tabs>
              <w:autoSpaceDE w:val="0"/>
              <w:autoSpaceDN w:val="0"/>
              <w:adjustRightInd w:val="0"/>
              <w:ind w:left="0"/>
              <w:rPr>
                <w:rFonts w:ascii="Arial" w:hAnsi="Arial" w:cs="Arial"/>
                <w:i/>
                <w:iCs/>
                <w:sz w:val="20"/>
                <w:szCs w:val="20"/>
                <w:lang w:val="fr-FR"/>
              </w:rPr>
            </w:pPr>
            <w:r w:rsidRPr="00843047">
              <w:rPr>
                <w:rFonts w:ascii="Arial" w:hAnsi="Arial" w:cs="Arial"/>
                <w:b/>
                <w:bCs/>
                <w:sz w:val="22"/>
                <w:szCs w:val="22"/>
                <w:lang w:val="fr-FR"/>
              </w:rPr>
              <w:t xml:space="preserve">7.2 </w:t>
            </w:r>
            <w:r w:rsidR="00843047" w:rsidRPr="00843047">
              <w:rPr>
                <w:rFonts w:ascii="Arial" w:hAnsi="Arial" w:cs="Arial"/>
                <w:b/>
                <w:bCs/>
                <w:sz w:val="22"/>
                <w:szCs w:val="22"/>
                <w:lang w:val="fr-FR"/>
              </w:rPr>
              <w:t xml:space="preserve">Engagement des peuples autochtones </w:t>
            </w:r>
            <w:r w:rsidRPr="00843047">
              <w:rPr>
                <w:rFonts w:ascii="Arial" w:hAnsi="Arial" w:cs="Arial"/>
                <w:b/>
                <w:bCs/>
                <w:sz w:val="22"/>
                <w:szCs w:val="22"/>
                <w:lang w:val="fr-FR"/>
              </w:rPr>
              <w:t>:</w:t>
            </w:r>
            <w:r w:rsidRPr="00843047">
              <w:rPr>
                <w:rFonts w:ascii="Arial" w:hAnsi="Arial" w:cs="Arial"/>
                <w:b/>
                <w:bCs/>
                <w:lang w:val="fr-FR"/>
              </w:rPr>
              <w:t xml:space="preserve"> </w:t>
            </w:r>
            <w:r w:rsidR="00843047">
              <w:rPr>
                <w:rFonts w:ascii="Arial" w:hAnsi="Arial" w:cs="Arial"/>
                <w:sz w:val="18"/>
                <w:szCs w:val="18"/>
                <w:lang w:val="fr-FR"/>
              </w:rPr>
              <w:t>V</w:t>
            </w:r>
            <w:r w:rsidR="00843047" w:rsidRPr="00843047">
              <w:rPr>
                <w:rFonts w:ascii="Arial" w:hAnsi="Arial" w:cs="Arial"/>
                <w:sz w:val="18"/>
                <w:szCs w:val="18"/>
                <w:lang w:val="fr-FR"/>
              </w:rPr>
              <w:t>euillez indiquer les nations, organisations et/ou communautés autochtones qui collaborent ou ont participé à ce projet. Ajoutez des lignes si nécessaire.</w:t>
            </w:r>
          </w:p>
        </w:tc>
      </w:tr>
      <w:tr w:rsidR="00824CF2" w:rsidRPr="00E47ACD" w14:paraId="4B4367D8" w14:textId="77777777" w:rsidTr="00940D9D">
        <w:trPr>
          <w:trHeight w:val="461"/>
          <w:jc w:val="center"/>
        </w:trPr>
        <w:tc>
          <w:tcPr>
            <w:tcW w:w="3428" w:type="dxa"/>
            <w:gridSpan w:val="9"/>
            <w:tcBorders>
              <w:top w:val="single" w:sz="4" w:space="0" w:color="auto"/>
              <w:left w:val="single" w:sz="4" w:space="0" w:color="auto"/>
              <w:right w:val="single" w:sz="4" w:space="0" w:color="auto"/>
            </w:tcBorders>
            <w:shd w:val="clear" w:color="auto" w:fill="F2F2F2" w:themeFill="background1" w:themeFillShade="F2"/>
            <w:noWrap/>
            <w:vAlign w:val="center"/>
          </w:tcPr>
          <w:p w14:paraId="749720DF" w14:textId="0F74BCE2" w:rsidR="00824CF2" w:rsidRPr="004F2549" w:rsidRDefault="00843047" w:rsidP="00940D9D">
            <w:pPr>
              <w:autoSpaceDE w:val="0"/>
              <w:autoSpaceDN w:val="0"/>
              <w:adjustRightInd w:val="0"/>
              <w:rPr>
                <w:rFonts w:ascii="Arial" w:hAnsi="Arial" w:cs="Arial"/>
                <w:b/>
                <w:bCs/>
                <w:sz w:val="20"/>
                <w:szCs w:val="20"/>
              </w:rPr>
            </w:pPr>
            <w:r>
              <w:rPr>
                <w:rFonts w:ascii="Arial" w:hAnsi="Arial" w:cs="Arial"/>
                <w:b/>
                <w:bCs/>
                <w:sz w:val="20"/>
                <w:szCs w:val="20"/>
              </w:rPr>
              <w:t xml:space="preserve">Nom de </w:t>
            </w:r>
            <w:proofErr w:type="spellStart"/>
            <w:r>
              <w:rPr>
                <w:rFonts w:ascii="Arial" w:hAnsi="Arial" w:cs="Arial"/>
                <w:b/>
                <w:bCs/>
                <w:sz w:val="20"/>
                <w:szCs w:val="20"/>
              </w:rPr>
              <w:t>l’organisme</w:t>
            </w:r>
            <w:proofErr w:type="spellEnd"/>
          </w:p>
        </w:tc>
        <w:tc>
          <w:tcPr>
            <w:tcW w:w="5369" w:type="dxa"/>
            <w:gridSpan w:val="17"/>
            <w:tcBorders>
              <w:top w:val="single" w:sz="4" w:space="0" w:color="auto"/>
              <w:left w:val="single" w:sz="4" w:space="0" w:color="auto"/>
              <w:right w:val="single" w:sz="4" w:space="0" w:color="auto"/>
            </w:tcBorders>
            <w:shd w:val="clear" w:color="auto" w:fill="F2F2F2" w:themeFill="background1" w:themeFillShade="F2"/>
            <w:vAlign w:val="center"/>
          </w:tcPr>
          <w:p w14:paraId="64D50871" w14:textId="35655910" w:rsidR="00824CF2" w:rsidRPr="004F2549" w:rsidRDefault="00843047" w:rsidP="00940D9D">
            <w:pPr>
              <w:autoSpaceDE w:val="0"/>
              <w:autoSpaceDN w:val="0"/>
              <w:adjustRightInd w:val="0"/>
              <w:rPr>
                <w:rFonts w:ascii="Arial" w:hAnsi="Arial" w:cs="Arial"/>
                <w:b/>
                <w:bCs/>
                <w:sz w:val="20"/>
                <w:szCs w:val="20"/>
              </w:rPr>
            </w:pPr>
            <w:r w:rsidRPr="00843047">
              <w:rPr>
                <w:rFonts w:ascii="Arial" w:hAnsi="Arial" w:cs="Arial"/>
                <w:b/>
                <w:bCs/>
                <w:sz w:val="20"/>
                <w:szCs w:val="20"/>
              </w:rPr>
              <w:t>Description de la collaboration</w:t>
            </w:r>
          </w:p>
        </w:tc>
        <w:tc>
          <w:tcPr>
            <w:tcW w:w="2115" w:type="dxa"/>
            <w:gridSpan w:val="3"/>
            <w:tcBorders>
              <w:top w:val="single" w:sz="4" w:space="0" w:color="auto"/>
              <w:left w:val="single" w:sz="4" w:space="0" w:color="auto"/>
              <w:right w:val="single" w:sz="4" w:space="0" w:color="auto"/>
            </w:tcBorders>
            <w:shd w:val="clear" w:color="auto" w:fill="F2F2F2" w:themeFill="background1" w:themeFillShade="F2"/>
            <w:vAlign w:val="center"/>
          </w:tcPr>
          <w:p w14:paraId="5BB1B396" w14:textId="1CBE1BE1" w:rsidR="00824CF2" w:rsidRPr="004F2549" w:rsidRDefault="00824CF2" w:rsidP="00940D9D">
            <w:pPr>
              <w:autoSpaceDE w:val="0"/>
              <w:autoSpaceDN w:val="0"/>
              <w:adjustRightInd w:val="0"/>
              <w:rPr>
                <w:rFonts w:ascii="Arial" w:hAnsi="Arial" w:cs="Arial"/>
                <w:b/>
                <w:bCs/>
                <w:sz w:val="20"/>
                <w:szCs w:val="20"/>
              </w:rPr>
            </w:pPr>
            <w:proofErr w:type="spellStart"/>
            <w:r w:rsidRPr="004F2549">
              <w:rPr>
                <w:rFonts w:ascii="Arial" w:hAnsi="Arial" w:cs="Arial"/>
                <w:b/>
                <w:bCs/>
                <w:sz w:val="20"/>
                <w:szCs w:val="20"/>
              </w:rPr>
              <w:t>Confirm</w:t>
            </w:r>
            <w:r w:rsidR="00843047">
              <w:rPr>
                <w:rFonts w:ascii="Arial" w:hAnsi="Arial" w:cs="Arial"/>
                <w:b/>
                <w:bCs/>
                <w:sz w:val="20"/>
                <w:szCs w:val="20"/>
              </w:rPr>
              <w:t>é</w:t>
            </w:r>
            <w:proofErr w:type="spellEnd"/>
            <w:r w:rsidRPr="004F2549">
              <w:rPr>
                <w:rFonts w:ascii="Arial" w:hAnsi="Arial" w:cs="Arial"/>
                <w:b/>
                <w:bCs/>
                <w:sz w:val="20"/>
                <w:szCs w:val="20"/>
              </w:rPr>
              <w:t xml:space="preserve"> (</w:t>
            </w:r>
            <w:r w:rsidR="00843047">
              <w:rPr>
                <w:rFonts w:ascii="Arial" w:hAnsi="Arial" w:cs="Arial"/>
                <w:b/>
                <w:bCs/>
                <w:sz w:val="20"/>
                <w:szCs w:val="20"/>
              </w:rPr>
              <w:t>Oui</w:t>
            </w:r>
            <w:r w:rsidRPr="004F2549">
              <w:rPr>
                <w:rFonts w:ascii="Arial" w:hAnsi="Arial" w:cs="Arial"/>
                <w:b/>
                <w:bCs/>
                <w:sz w:val="20"/>
                <w:szCs w:val="20"/>
              </w:rPr>
              <w:t>/No</w:t>
            </w:r>
            <w:r w:rsidR="00843047">
              <w:rPr>
                <w:rFonts w:ascii="Arial" w:hAnsi="Arial" w:cs="Arial"/>
                <w:b/>
                <w:bCs/>
                <w:sz w:val="20"/>
                <w:szCs w:val="20"/>
              </w:rPr>
              <w:t>n</w:t>
            </w:r>
            <w:r w:rsidRPr="004F2549">
              <w:rPr>
                <w:rFonts w:ascii="Arial" w:hAnsi="Arial" w:cs="Arial"/>
                <w:b/>
                <w:bCs/>
                <w:sz w:val="20"/>
                <w:szCs w:val="20"/>
              </w:rPr>
              <w:t>)</w:t>
            </w:r>
          </w:p>
        </w:tc>
      </w:tr>
      <w:tr w:rsidR="00824CF2" w:rsidRPr="00E47ACD" w14:paraId="0E5FB48A" w14:textId="77777777" w:rsidTr="00940D9D">
        <w:trPr>
          <w:trHeight w:val="757"/>
          <w:jc w:val="center"/>
        </w:trPr>
        <w:tc>
          <w:tcPr>
            <w:tcW w:w="3428" w:type="dxa"/>
            <w:gridSpan w:val="9"/>
            <w:tcBorders>
              <w:top w:val="single" w:sz="4" w:space="0" w:color="auto"/>
              <w:left w:val="single" w:sz="4" w:space="0" w:color="auto"/>
              <w:right w:val="single" w:sz="4" w:space="0" w:color="auto"/>
            </w:tcBorders>
            <w:noWrap/>
            <w:vAlign w:val="center"/>
          </w:tcPr>
          <w:p w14:paraId="73F3A7F3" w14:textId="77777777" w:rsidR="00824CF2" w:rsidRPr="004F2549" w:rsidRDefault="00824CF2" w:rsidP="00940D9D">
            <w:pPr>
              <w:autoSpaceDE w:val="0"/>
              <w:autoSpaceDN w:val="0"/>
              <w:adjustRightInd w:val="0"/>
              <w:rPr>
                <w:rFonts w:ascii="Arial" w:hAnsi="Arial" w:cs="Arial"/>
                <w:b/>
                <w:bCs/>
                <w:sz w:val="22"/>
                <w:szCs w:val="22"/>
              </w:rPr>
            </w:pPr>
          </w:p>
          <w:p w14:paraId="657F175A" w14:textId="77777777" w:rsidR="00824CF2" w:rsidRPr="004F2549" w:rsidRDefault="00824CF2" w:rsidP="00940D9D">
            <w:pPr>
              <w:autoSpaceDE w:val="0"/>
              <w:autoSpaceDN w:val="0"/>
              <w:adjustRightInd w:val="0"/>
              <w:rPr>
                <w:rFonts w:ascii="Arial" w:hAnsi="Arial" w:cs="Arial"/>
                <w:b/>
                <w:bCs/>
                <w:sz w:val="22"/>
                <w:szCs w:val="22"/>
              </w:rPr>
            </w:pPr>
          </w:p>
          <w:p w14:paraId="57AFBE1F" w14:textId="77777777" w:rsidR="00824CF2" w:rsidRPr="004F2549" w:rsidRDefault="00824CF2" w:rsidP="00940D9D">
            <w:pPr>
              <w:autoSpaceDE w:val="0"/>
              <w:autoSpaceDN w:val="0"/>
              <w:adjustRightInd w:val="0"/>
              <w:rPr>
                <w:rFonts w:ascii="Arial" w:hAnsi="Arial" w:cs="Arial"/>
                <w:b/>
                <w:bCs/>
                <w:sz w:val="22"/>
                <w:szCs w:val="22"/>
              </w:rPr>
            </w:pPr>
          </w:p>
          <w:p w14:paraId="0C1D90B8" w14:textId="77777777" w:rsidR="00824CF2" w:rsidRPr="004F2549" w:rsidRDefault="00824CF2" w:rsidP="00940D9D">
            <w:pPr>
              <w:autoSpaceDE w:val="0"/>
              <w:autoSpaceDN w:val="0"/>
              <w:adjustRightInd w:val="0"/>
              <w:rPr>
                <w:rFonts w:ascii="Arial" w:hAnsi="Arial" w:cs="Arial"/>
                <w:b/>
                <w:bCs/>
                <w:sz w:val="22"/>
                <w:szCs w:val="22"/>
              </w:rPr>
            </w:pPr>
          </w:p>
        </w:tc>
        <w:tc>
          <w:tcPr>
            <w:tcW w:w="5369" w:type="dxa"/>
            <w:gridSpan w:val="17"/>
            <w:tcBorders>
              <w:top w:val="single" w:sz="4" w:space="0" w:color="auto"/>
              <w:left w:val="single" w:sz="4" w:space="0" w:color="auto"/>
              <w:right w:val="single" w:sz="4" w:space="0" w:color="auto"/>
            </w:tcBorders>
            <w:vAlign w:val="center"/>
          </w:tcPr>
          <w:p w14:paraId="65459412" w14:textId="77777777" w:rsidR="00824CF2" w:rsidRPr="004F2549" w:rsidRDefault="00824CF2" w:rsidP="00940D9D">
            <w:pPr>
              <w:autoSpaceDE w:val="0"/>
              <w:autoSpaceDN w:val="0"/>
              <w:adjustRightInd w:val="0"/>
              <w:rPr>
                <w:rFonts w:ascii="Arial" w:hAnsi="Arial" w:cs="Arial"/>
                <w:b/>
                <w:bCs/>
                <w:sz w:val="22"/>
                <w:szCs w:val="22"/>
              </w:rPr>
            </w:pPr>
          </w:p>
        </w:tc>
        <w:tc>
          <w:tcPr>
            <w:tcW w:w="2115" w:type="dxa"/>
            <w:gridSpan w:val="3"/>
            <w:tcBorders>
              <w:top w:val="single" w:sz="4" w:space="0" w:color="auto"/>
              <w:left w:val="single" w:sz="4" w:space="0" w:color="auto"/>
              <w:right w:val="single" w:sz="4" w:space="0" w:color="auto"/>
            </w:tcBorders>
            <w:vAlign w:val="center"/>
          </w:tcPr>
          <w:p w14:paraId="394E5D57" w14:textId="77777777" w:rsidR="00824CF2" w:rsidRPr="004F2549" w:rsidRDefault="00824CF2" w:rsidP="00940D9D">
            <w:pPr>
              <w:autoSpaceDE w:val="0"/>
              <w:autoSpaceDN w:val="0"/>
              <w:adjustRightInd w:val="0"/>
              <w:rPr>
                <w:rFonts w:ascii="Arial" w:hAnsi="Arial" w:cs="Arial"/>
                <w:b/>
                <w:bCs/>
                <w:sz w:val="22"/>
                <w:szCs w:val="22"/>
              </w:rPr>
            </w:pPr>
          </w:p>
        </w:tc>
      </w:tr>
      <w:tr w:rsidR="00824CF2" w:rsidRPr="00E47ACD" w14:paraId="339D7474" w14:textId="77777777" w:rsidTr="00940D9D">
        <w:trPr>
          <w:trHeight w:val="757"/>
          <w:jc w:val="center"/>
        </w:trPr>
        <w:tc>
          <w:tcPr>
            <w:tcW w:w="3428" w:type="dxa"/>
            <w:gridSpan w:val="9"/>
            <w:tcBorders>
              <w:top w:val="single" w:sz="4" w:space="0" w:color="auto"/>
              <w:left w:val="single" w:sz="4" w:space="0" w:color="auto"/>
              <w:bottom w:val="single" w:sz="4" w:space="0" w:color="auto"/>
              <w:right w:val="single" w:sz="4" w:space="0" w:color="auto"/>
            </w:tcBorders>
            <w:noWrap/>
            <w:vAlign w:val="center"/>
          </w:tcPr>
          <w:p w14:paraId="089DD51F" w14:textId="77777777" w:rsidR="00824CF2" w:rsidRPr="004F2549" w:rsidRDefault="00824CF2" w:rsidP="00940D9D">
            <w:pPr>
              <w:autoSpaceDE w:val="0"/>
              <w:autoSpaceDN w:val="0"/>
              <w:adjustRightInd w:val="0"/>
              <w:rPr>
                <w:rFonts w:ascii="Arial" w:hAnsi="Arial" w:cs="Arial"/>
                <w:b/>
                <w:bCs/>
                <w:sz w:val="22"/>
                <w:szCs w:val="22"/>
              </w:rPr>
            </w:pPr>
          </w:p>
          <w:p w14:paraId="2A05C893" w14:textId="77777777" w:rsidR="00824CF2" w:rsidRPr="004F2549" w:rsidRDefault="00824CF2" w:rsidP="00940D9D">
            <w:pPr>
              <w:autoSpaceDE w:val="0"/>
              <w:autoSpaceDN w:val="0"/>
              <w:adjustRightInd w:val="0"/>
              <w:rPr>
                <w:rFonts w:ascii="Arial" w:hAnsi="Arial" w:cs="Arial"/>
                <w:b/>
                <w:bCs/>
                <w:sz w:val="22"/>
                <w:szCs w:val="22"/>
              </w:rPr>
            </w:pPr>
          </w:p>
          <w:p w14:paraId="3AEC7FBA" w14:textId="77777777" w:rsidR="00824CF2" w:rsidRPr="004F2549" w:rsidRDefault="00824CF2" w:rsidP="00940D9D">
            <w:pPr>
              <w:autoSpaceDE w:val="0"/>
              <w:autoSpaceDN w:val="0"/>
              <w:adjustRightInd w:val="0"/>
              <w:rPr>
                <w:rFonts w:ascii="Arial" w:hAnsi="Arial" w:cs="Arial"/>
                <w:b/>
                <w:bCs/>
                <w:sz w:val="22"/>
                <w:szCs w:val="22"/>
              </w:rPr>
            </w:pPr>
          </w:p>
          <w:p w14:paraId="1DECD19F" w14:textId="77777777" w:rsidR="00824CF2" w:rsidRPr="004F2549" w:rsidRDefault="00824CF2" w:rsidP="00940D9D">
            <w:pPr>
              <w:autoSpaceDE w:val="0"/>
              <w:autoSpaceDN w:val="0"/>
              <w:adjustRightInd w:val="0"/>
              <w:rPr>
                <w:rFonts w:ascii="Arial" w:hAnsi="Arial" w:cs="Arial"/>
                <w:b/>
                <w:bCs/>
                <w:sz w:val="22"/>
                <w:szCs w:val="22"/>
              </w:rPr>
            </w:pPr>
          </w:p>
        </w:tc>
        <w:tc>
          <w:tcPr>
            <w:tcW w:w="5369" w:type="dxa"/>
            <w:gridSpan w:val="17"/>
            <w:tcBorders>
              <w:top w:val="single" w:sz="4" w:space="0" w:color="auto"/>
              <w:left w:val="single" w:sz="4" w:space="0" w:color="auto"/>
              <w:bottom w:val="single" w:sz="4" w:space="0" w:color="auto"/>
              <w:right w:val="single" w:sz="4" w:space="0" w:color="auto"/>
            </w:tcBorders>
            <w:vAlign w:val="center"/>
          </w:tcPr>
          <w:p w14:paraId="21328C71" w14:textId="77777777" w:rsidR="00824CF2" w:rsidRPr="004F2549" w:rsidRDefault="00824CF2" w:rsidP="00940D9D">
            <w:pPr>
              <w:autoSpaceDE w:val="0"/>
              <w:autoSpaceDN w:val="0"/>
              <w:adjustRightInd w:val="0"/>
              <w:rPr>
                <w:rFonts w:ascii="Arial" w:hAnsi="Arial" w:cs="Arial"/>
                <w:b/>
                <w:bCs/>
                <w:sz w:val="22"/>
                <w:szCs w:val="22"/>
              </w:rPr>
            </w:pPr>
          </w:p>
        </w:tc>
        <w:tc>
          <w:tcPr>
            <w:tcW w:w="2115" w:type="dxa"/>
            <w:gridSpan w:val="3"/>
            <w:tcBorders>
              <w:top w:val="single" w:sz="4" w:space="0" w:color="auto"/>
              <w:left w:val="single" w:sz="4" w:space="0" w:color="auto"/>
              <w:bottom w:val="single" w:sz="4" w:space="0" w:color="auto"/>
              <w:right w:val="single" w:sz="4" w:space="0" w:color="auto"/>
            </w:tcBorders>
            <w:vAlign w:val="center"/>
          </w:tcPr>
          <w:p w14:paraId="2B429010" w14:textId="77777777" w:rsidR="00824CF2" w:rsidRPr="004F2549" w:rsidRDefault="00824CF2" w:rsidP="00940D9D">
            <w:pPr>
              <w:autoSpaceDE w:val="0"/>
              <w:autoSpaceDN w:val="0"/>
              <w:adjustRightInd w:val="0"/>
              <w:rPr>
                <w:rFonts w:ascii="Arial" w:hAnsi="Arial" w:cs="Arial"/>
                <w:b/>
                <w:bCs/>
                <w:sz w:val="22"/>
                <w:szCs w:val="22"/>
              </w:rPr>
            </w:pPr>
          </w:p>
        </w:tc>
      </w:tr>
      <w:tr w:rsidR="00824CF2" w:rsidRPr="00E47ACD" w14:paraId="58774C04" w14:textId="77777777" w:rsidTr="00940D9D">
        <w:trPr>
          <w:trHeight w:val="757"/>
          <w:jc w:val="center"/>
        </w:trPr>
        <w:tc>
          <w:tcPr>
            <w:tcW w:w="3428" w:type="dxa"/>
            <w:gridSpan w:val="9"/>
            <w:tcBorders>
              <w:top w:val="single" w:sz="4" w:space="0" w:color="auto"/>
              <w:left w:val="single" w:sz="4" w:space="0" w:color="auto"/>
              <w:bottom w:val="single" w:sz="4" w:space="0" w:color="auto"/>
              <w:right w:val="single" w:sz="4" w:space="0" w:color="auto"/>
            </w:tcBorders>
            <w:noWrap/>
            <w:vAlign w:val="center"/>
          </w:tcPr>
          <w:p w14:paraId="3A895A49" w14:textId="77777777" w:rsidR="00824CF2" w:rsidRPr="004F2549" w:rsidRDefault="00824CF2" w:rsidP="00940D9D">
            <w:pPr>
              <w:autoSpaceDE w:val="0"/>
              <w:autoSpaceDN w:val="0"/>
              <w:adjustRightInd w:val="0"/>
              <w:rPr>
                <w:rFonts w:ascii="Arial" w:hAnsi="Arial" w:cs="Arial"/>
                <w:b/>
                <w:bCs/>
                <w:sz w:val="22"/>
                <w:szCs w:val="22"/>
              </w:rPr>
            </w:pPr>
          </w:p>
          <w:p w14:paraId="42597BAF" w14:textId="77777777" w:rsidR="00824CF2" w:rsidRPr="004F2549" w:rsidRDefault="00824CF2" w:rsidP="00940D9D">
            <w:pPr>
              <w:autoSpaceDE w:val="0"/>
              <w:autoSpaceDN w:val="0"/>
              <w:adjustRightInd w:val="0"/>
              <w:rPr>
                <w:rFonts w:ascii="Arial" w:hAnsi="Arial" w:cs="Arial"/>
                <w:b/>
                <w:bCs/>
                <w:sz w:val="22"/>
                <w:szCs w:val="22"/>
              </w:rPr>
            </w:pPr>
          </w:p>
          <w:p w14:paraId="7DEAC841" w14:textId="77777777" w:rsidR="00824CF2" w:rsidRPr="004F2549" w:rsidRDefault="00824CF2" w:rsidP="00940D9D">
            <w:pPr>
              <w:autoSpaceDE w:val="0"/>
              <w:autoSpaceDN w:val="0"/>
              <w:adjustRightInd w:val="0"/>
              <w:rPr>
                <w:rFonts w:ascii="Arial" w:hAnsi="Arial" w:cs="Arial"/>
                <w:b/>
                <w:bCs/>
                <w:sz w:val="22"/>
                <w:szCs w:val="22"/>
              </w:rPr>
            </w:pPr>
          </w:p>
          <w:p w14:paraId="33116418" w14:textId="77777777" w:rsidR="00824CF2" w:rsidRPr="004F2549" w:rsidRDefault="00824CF2" w:rsidP="00940D9D">
            <w:pPr>
              <w:autoSpaceDE w:val="0"/>
              <w:autoSpaceDN w:val="0"/>
              <w:adjustRightInd w:val="0"/>
              <w:rPr>
                <w:rFonts w:ascii="Arial" w:hAnsi="Arial" w:cs="Arial"/>
                <w:b/>
                <w:bCs/>
                <w:sz w:val="22"/>
                <w:szCs w:val="22"/>
              </w:rPr>
            </w:pPr>
          </w:p>
        </w:tc>
        <w:tc>
          <w:tcPr>
            <w:tcW w:w="5369" w:type="dxa"/>
            <w:gridSpan w:val="17"/>
            <w:tcBorders>
              <w:top w:val="single" w:sz="4" w:space="0" w:color="auto"/>
              <w:left w:val="single" w:sz="4" w:space="0" w:color="auto"/>
              <w:bottom w:val="single" w:sz="4" w:space="0" w:color="auto"/>
              <w:right w:val="single" w:sz="4" w:space="0" w:color="auto"/>
            </w:tcBorders>
            <w:vAlign w:val="center"/>
          </w:tcPr>
          <w:p w14:paraId="3D39B793" w14:textId="77777777" w:rsidR="00824CF2" w:rsidRPr="004F2549" w:rsidRDefault="00824CF2" w:rsidP="00940D9D">
            <w:pPr>
              <w:autoSpaceDE w:val="0"/>
              <w:autoSpaceDN w:val="0"/>
              <w:adjustRightInd w:val="0"/>
              <w:rPr>
                <w:rFonts w:ascii="Arial" w:hAnsi="Arial" w:cs="Arial"/>
                <w:b/>
                <w:bCs/>
                <w:sz w:val="22"/>
                <w:szCs w:val="22"/>
              </w:rPr>
            </w:pPr>
          </w:p>
        </w:tc>
        <w:tc>
          <w:tcPr>
            <w:tcW w:w="2115" w:type="dxa"/>
            <w:gridSpan w:val="3"/>
            <w:tcBorders>
              <w:top w:val="single" w:sz="4" w:space="0" w:color="auto"/>
              <w:left w:val="single" w:sz="4" w:space="0" w:color="auto"/>
              <w:bottom w:val="single" w:sz="4" w:space="0" w:color="auto"/>
              <w:right w:val="single" w:sz="4" w:space="0" w:color="auto"/>
            </w:tcBorders>
            <w:vAlign w:val="center"/>
          </w:tcPr>
          <w:p w14:paraId="6A44477C" w14:textId="77777777" w:rsidR="00824CF2" w:rsidRPr="004F2549" w:rsidRDefault="00824CF2" w:rsidP="00940D9D">
            <w:pPr>
              <w:autoSpaceDE w:val="0"/>
              <w:autoSpaceDN w:val="0"/>
              <w:adjustRightInd w:val="0"/>
              <w:rPr>
                <w:rFonts w:ascii="Arial" w:hAnsi="Arial" w:cs="Arial"/>
                <w:b/>
                <w:bCs/>
                <w:sz w:val="22"/>
                <w:szCs w:val="22"/>
              </w:rPr>
            </w:pPr>
          </w:p>
        </w:tc>
      </w:tr>
      <w:tr w:rsidR="00824CF2" w:rsidRPr="00D51323" w14:paraId="2F1AB0A5" w14:textId="77777777" w:rsidTr="00940D9D">
        <w:trPr>
          <w:trHeight w:val="556"/>
          <w:jc w:val="center"/>
        </w:trPr>
        <w:tc>
          <w:tcPr>
            <w:tcW w:w="10912" w:type="dxa"/>
            <w:gridSpan w:val="29"/>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3AC2BD6" w14:textId="01B40CD3" w:rsidR="00824CF2" w:rsidRPr="00353A5F" w:rsidRDefault="00824CF2" w:rsidP="00940D9D">
            <w:pPr>
              <w:pStyle w:val="ListParagraph"/>
              <w:tabs>
                <w:tab w:val="left" w:pos="460"/>
              </w:tabs>
              <w:autoSpaceDE w:val="0"/>
              <w:autoSpaceDN w:val="0"/>
              <w:adjustRightInd w:val="0"/>
              <w:ind w:left="0"/>
              <w:rPr>
                <w:rFonts w:ascii="Arial" w:hAnsi="Arial" w:cs="Arial"/>
                <w:b/>
                <w:bCs/>
                <w:sz w:val="22"/>
                <w:szCs w:val="22"/>
                <w:lang w:val="en-CA"/>
              </w:rPr>
            </w:pPr>
            <w:r w:rsidRPr="00843047">
              <w:rPr>
                <w:rFonts w:ascii="Arial" w:hAnsi="Arial" w:cs="Arial"/>
                <w:b/>
                <w:bCs/>
                <w:sz w:val="22"/>
                <w:szCs w:val="22"/>
                <w:lang w:val="fr-FR"/>
              </w:rPr>
              <w:t xml:space="preserve">7.3 </w:t>
            </w:r>
            <w:r w:rsidR="00843047" w:rsidRPr="00843047">
              <w:rPr>
                <w:rFonts w:ascii="Arial" w:hAnsi="Arial" w:cs="Arial"/>
                <w:b/>
                <w:bCs/>
                <w:sz w:val="22"/>
                <w:szCs w:val="22"/>
                <w:lang w:val="fr-FR"/>
              </w:rPr>
              <w:t xml:space="preserve">Participation des Autochtones : </w:t>
            </w:r>
            <w:r w:rsidR="00843047" w:rsidRPr="00843047">
              <w:rPr>
                <w:rFonts w:ascii="Arial" w:hAnsi="Arial" w:cs="Arial"/>
                <w:sz w:val="18"/>
                <w:szCs w:val="18"/>
                <w:lang w:val="fr-FR"/>
              </w:rPr>
              <w:t xml:space="preserve">Décrivez comment les collaborateurs autochtones ont été et seront impliqués avant, pendant et après la réalisation du projet. </w:t>
            </w:r>
            <w:r w:rsidR="00843047" w:rsidRPr="00843047">
              <w:rPr>
                <w:rFonts w:ascii="Arial" w:hAnsi="Arial" w:cs="Arial"/>
                <w:sz w:val="18"/>
                <w:szCs w:val="18"/>
                <w:lang w:val="en-CA"/>
              </w:rPr>
              <w:t xml:space="preserve">(maximum de </w:t>
            </w:r>
            <w:r w:rsidR="00843047" w:rsidRPr="00843047">
              <w:rPr>
                <w:rFonts w:ascii="Arial" w:hAnsi="Arial" w:cs="Arial"/>
                <w:b/>
                <w:bCs/>
                <w:sz w:val="18"/>
                <w:szCs w:val="18"/>
                <w:lang w:val="en-CA"/>
              </w:rPr>
              <w:t xml:space="preserve">200 </w:t>
            </w:r>
            <w:r w:rsidR="00843047" w:rsidRPr="00843047">
              <w:rPr>
                <w:rFonts w:ascii="Arial" w:hAnsi="Arial" w:cs="Arial"/>
                <w:sz w:val="18"/>
                <w:szCs w:val="18"/>
                <w:lang w:val="en-CA"/>
              </w:rPr>
              <w:t>mots)</w:t>
            </w:r>
          </w:p>
        </w:tc>
      </w:tr>
      <w:tr w:rsidR="00824CF2" w:rsidRPr="00D51323" w14:paraId="2E8748CA" w14:textId="77777777" w:rsidTr="00940D9D">
        <w:trPr>
          <w:trHeight w:val="1686"/>
          <w:jc w:val="center"/>
        </w:trPr>
        <w:tc>
          <w:tcPr>
            <w:tcW w:w="10912" w:type="dxa"/>
            <w:gridSpan w:val="29"/>
            <w:tcBorders>
              <w:top w:val="single" w:sz="4" w:space="0" w:color="auto"/>
              <w:left w:val="single" w:sz="4" w:space="0" w:color="auto"/>
              <w:bottom w:val="single" w:sz="4" w:space="0" w:color="auto"/>
              <w:right w:val="single" w:sz="4" w:space="0" w:color="auto"/>
            </w:tcBorders>
            <w:noWrap/>
            <w:vAlign w:val="center"/>
          </w:tcPr>
          <w:p w14:paraId="2DF7862E" w14:textId="77777777" w:rsidR="00824CF2" w:rsidRPr="00F47303" w:rsidRDefault="00824CF2" w:rsidP="00940D9D">
            <w:pPr>
              <w:rPr>
                <w:rFonts w:ascii="Arial" w:hAnsi="Arial" w:cs="Arial"/>
                <w:sz w:val="22"/>
                <w:szCs w:val="22"/>
                <w:lang w:val="en-CA"/>
              </w:rPr>
            </w:pPr>
          </w:p>
          <w:p w14:paraId="0BE35D31" w14:textId="77777777" w:rsidR="00824CF2" w:rsidRPr="00F47303" w:rsidRDefault="00824CF2" w:rsidP="00940D9D">
            <w:pPr>
              <w:rPr>
                <w:rFonts w:ascii="Arial" w:hAnsi="Arial" w:cs="Arial"/>
                <w:sz w:val="22"/>
                <w:szCs w:val="22"/>
                <w:lang w:val="en-CA"/>
              </w:rPr>
            </w:pPr>
          </w:p>
          <w:p w14:paraId="2C7AE968" w14:textId="77777777" w:rsidR="00824CF2" w:rsidRPr="00F47303" w:rsidRDefault="00824CF2" w:rsidP="00940D9D">
            <w:pPr>
              <w:rPr>
                <w:rFonts w:ascii="Arial" w:hAnsi="Arial" w:cs="Arial"/>
                <w:sz w:val="22"/>
                <w:szCs w:val="22"/>
                <w:lang w:val="en-CA"/>
              </w:rPr>
            </w:pPr>
          </w:p>
          <w:p w14:paraId="02591500" w14:textId="77777777" w:rsidR="00824CF2" w:rsidRPr="00F47303" w:rsidRDefault="00824CF2" w:rsidP="00940D9D">
            <w:pPr>
              <w:rPr>
                <w:rFonts w:ascii="Arial" w:hAnsi="Arial" w:cs="Arial"/>
                <w:sz w:val="22"/>
                <w:szCs w:val="22"/>
                <w:lang w:val="en-CA"/>
              </w:rPr>
            </w:pPr>
          </w:p>
        </w:tc>
      </w:tr>
      <w:tr w:rsidR="00824CF2" w:rsidRPr="00E47ACD" w14:paraId="7D9182B8" w14:textId="77777777" w:rsidTr="00940D9D">
        <w:trPr>
          <w:trHeight w:val="397"/>
          <w:jc w:val="center"/>
        </w:trPr>
        <w:tc>
          <w:tcPr>
            <w:tcW w:w="10912" w:type="dxa"/>
            <w:gridSpan w:val="29"/>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1700322C" w14:textId="76CAA9F4" w:rsidR="00824CF2" w:rsidRPr="00293C0C" w:rsidRDefault="00824CF2" w:rsidP="00824CF2">
            <w:pPr>
              <w:pStyle w:val="ListParagraph"/>
              <w:numPr>
                <w:ilvl w:val="0"/>
                <w:numId w:val="17"/>
              </w:numPr>
              <w:autoSpaceDE w:val="0"/>
              <w:autoSpaceDN w:val="0"/>
              <w:adjustRightInd w:val="0"/>
              <w:rPr>
                <w:rFonts w:ascii="Arial" w:hAnsi="Arial" w:cs="Arial"/>
                <w:b/>
                <w:bCs/>
                <w:sz w:val="22"/>
                <w:szCs w:val="22"/>
              </w:rPr>
            </w:pPr>
            <w:proofErr w:type="spellStart"/>
            <w:r w:rsidRPr="00293C0C">
              <w:rPr>
                <w:rFonts w:ascii="Arial" w:hAnsi="Arial" w:cs="Arial"/>
                <w:b/>
                <w:bCs/>
                <w:sz w:val="22"/>
                <w:szCs w:val="22"/>
              </w:rPr>
              <w:t>D</w:t>
            </w:r>
            <w:r w:rsidR="00843047">
              <w:rPr>
                <w:rFonts w:ascii="Arial" w:hAnsi="Arial" w:cs="Arial"/>
                <w:b/>
                <w:bCs/>
                <w:sz w:val="22"/>
                <w:szCs w:val="22"/>
              </w:rPr>
              <w:t>é</w:t>
            </w:r>
            <w:r w:rsidRPr="00293C0C">
              <w:rPr>
                <w:rFonts w:ascii="Arial" w:hAnsi="Arial" w:cs="Arial"/>
                <w:b/>
                <w:bCs/>
                <w:sz w:val="22"/>
                <w:szCs w:val="22"/>
              </w:rPr>
              <w:t>tails</w:t>
            </w:r>
            <w:proofErr w:type="spellEnd"/>
            <w:r w:rsidR="00843047">
              <w:rPr>
                <w:rFonts w:ascii="Arial" w:hAnsi="Arial" w:cs="Arial"/>
                <w:b/>
                <w:bCs/>
                <w:sz w:val="22"/>
                <w:szCs w:val="22"/>
              </w:rPr>
              <w:t xml:space="preserve"> </w:t>
            </w:r>
            <w:proofErr w:type="spellStart"/>
            <w:r w:rsidR="00843047">
              <w:rPr>
                <w:rFonts w:ascii="Arial" w:hAnsi="Arial" w:cs="Arial"/>
                <w:b/>
                <w:bCs/>
                <w:sz w:val="22"/>
                <w:szCs w:val="22"/>
              </w:rPr>
              <w:t>budgétaires</w:t>
            </w:r>
            <w:proofErr w:type="spellEnd"/>
          </w:p>
        </w:tc>
      </w:tr>
      <w:tr w:rsidR="00824CF2" w:rsidRPr="00A22A34" w14:paraId="4D7CF964" w14:textId="77777777" w:rsidTr="00940D9D">
        <w:trPr>
          <w:trHeight w:val="333"/>
          <w:jc w:val="center"/>
        </w:trPr>
        <w:tc>
          <w:tcPr>
            <w:tcW w:w="10912" w:type="dxa"/>
            <w:gridSpan w:val="29"/>
            <w:tcBorders>
              <w:top w:val="single" w:sz="4" w:space="0" w:color="auto"/>
              <w:left w:val="single" w:sz="4" w:space="0" w:color="auto"/>
              <w:bottom w:val="single" w:sz="4" w:space="0" w:color="auto"/>
              <w:right w:val="single" w:sz="4" w:space="0" w:color="auto"/>
            </w:tcBorders>
            <w:noWrap/>
            <w:vAlign w:val="center"/>
          </w:tcPr>
          <w:p w14:paraId="39A52C0F" w14:textId="77777777" w:rsidR="00843047" w:rsidRPr="00843047" w:rsidRDefault="00843047" w:rsidP="00843047">
            <w:pPr>
              <w:spacing w:after="200" w:line="276" w:lineRule="auto"/>
              <w:rPr>
                <w:rFonts w:ascii="Arial" w:eastAsia="Calibri" w:hAnsi="Arial" w:cs="Arial"/>
                <w:sz w:val="20"/>
                <w:szCs w:val="20"/>
                <w:lang w:val="fr-FR"/>
              </w:rPr>
            </w:pPr>
            <w:r w:rsidRPr="00843047">
              <w:rPr>
                <w:rFonts w:ascii="Arial" w:eastAsia="Calibri" w:hAnsi="Arial" w:cs="Arial"/>
                <w:sz w:val="20"/>
                <w:szCs w:val="20"/>
                <w:lang w:val="fr-FR"/>
              </w:rPr>
              <w:t xml:space="preserve">Veuillez remplir le tableau budgétaire du projet à l'aide du formulaire Excel : Budget_2026_E. Veillez à identifier les groupes cibles ou correspondants. Indiquez les détails du budget du projet dans le tableau budgétaire, parties 1 à 5.  Assurez-vous que les estimations de coûts sont raisonnables et réalistes.  </w:t>
            </w:r>
          </w:p>
          <w:p w14:paraId="1098021C" w14:textId="17F83F1C" w:rsidR="00843047" w:rsidRPr="00843047" w:rsidRDefault="00843047" w:rsidP="00843047">
            <w:pPr>
              <w:spacing w:after="200" w:line="276" w:lineRule="auto"/>
              <w:rPr>
                <w:rFonts w:ascii="Arial" w:eastAsia="Calibri" w:hAnsi="Arial" w:cs="Arial"/>
                <w:sz w:val="20"/>
                <w:szCs w:val="20"/>
                <w:lang w:val="fr-FR"/>
              </w:rPr>
            </w:pPr>
            <w:r w:rsidRPr="00843047">
              <w:rPr>
                <w:rFonts w:ascii="Arial" w:eastAsia="Calibri" w:hAnsi="Arial" w:cs="Arial"/>
                <w:sz w:val="20"/>
                <w:szCs w:val="20"/>
                <w:lang w:val="fr-FR"/>
              </w:rPr>
              <w:t>a) Si le projet s'étend sur plusieurs années, indiquez les détails du budget global. Une estimation du budget pour chaque année doit être fournie dans la partie 5.</w:t>
            </w:r>
          </w:p>
          <w:p w14:paraId="3295B621" w14:textId="52A3E2DD" w:rsidR="00843047" w:rsidRPr="00843047" w:rsidRDefault="00843047" w:rsidP="00843047">
            <w:pPr>
              <w:spacing w:after="200" w:line="276" w:lineRule="auto"/>
              <w:rPr>
                <w:rFonts w:ascii="Arial" w:eastAsia="Calibri" w:hAnsi="Arial" w:cs="Arial"/>
                <w:sz w:val="20"/>
                <w:szCs w:val="20"/>
                <w:lang w:val="fr-FR"/>
              </w:rPr>
            </w:pPr>
            <w:r w:rsidRPr="00843047">
              <w:rPr>
                <w:rFonts w:ascii="Arial" w:eastAsia="Calibri" w:hAnsi="Arial" w:cs="Arial"/>
                <w:sz w:val="20"/>
                <w:szCs w:val="20"/>
                <w:lang w:val="fr-FR"/>
              </w:rPr>
              <w:t xml:space="preserve">b) </w:t>
            </w:r>
            <w:r w:rsidRPr="00843047">
              <w:rPr>
                <w:rFonts w:ascii="Arial" w:eastAsia="Calibri" w:hAnsi="Arial" w:cs="Arial"/>
                <w:b/>
                <w:bCs/>
                <w:sz w:val="20"/>
                <w:szCs w:val="20"/>
                <w:lang w:val="fr-FR"/>
              </w:rPr>
              <w:t xml:space="preserve">Partie 1 : Coûts liés aux ressources humaines </w:t>
            </w:r>
            <w:r>
              <w:rPr>
                <w:rFonts w:ascii="Arial" w:eastAsia="Calibri" w:hAnsi="Arial" w:cs="Arial"/>
                <w:b/>
                <w:bCs/>
                <w:sz w:val="20"/>
                <w:szCs w:val="20"/>
                <w:lang w:val="fr-FR"/>
              </w:rPr>
              <w:t>et des entrepreneurs</w:t>
            </w:r>
            <w:r w:rsidRPr="00843047">
              <w:rPr>
                <w:rFonts w:ascii="Arial" w:eastAsia="Calibri" w:hAnsi="Arial" w:cs="Arial"/>
                <w:b/>
                <w:bCs/>
                <w:sz w:val="20"/>
                <w:szCs w:val="20"/>
                <w:lang w:val="fr-FR"/>
              </w:rPr>
              <w:t xml:space="preserve"> :</w:t>
            </w:r>
            <w:r w:rsidRPr="00843047">
              <w:rPr>
                <w:rFonts w:ascii="Arial" w:eastAsia="Calibri" w:hAnsi="Arial" w:cs="Arial"/>
                <w:sz w:val="20"/>
                <w:szCs w:val="20"/>
                <w:lang w:val="fr-FR"/>
              </w:rPr>
              <w:t xml:space="preserve">  Chaque ligne (</w:t>
            </w:r>
            <w:r>
              <w:rPr>
                <w:rFonts w:ascii="Arial" w:eastAsia="Calibri" w:hAnsi="Arial" w:cs="Arial"/>
                <w:sz w:val="20"/>
                <w:szCs w:val="20"/>
                <w:lang w:val="fr-FR"/>
              </w:rPr>
              <w:t>p. ex.</w:t>
            </w:r>
            <w:r w:rsidRPr="00843047">
              <w:rPr>
                <w:rFonts w:ascii="Arial" w:eastAsia="Calibri" w:hAnsi="Arial" w:cs="Arial"/>
                <w:sz w:val="20"/>
                <w:szCs w:val="20"/>
                <w:lang w:val="fr-FR"/>
              </w:rPr>
              <w:t xml:space="preserve"> catégorie </w:t>
            </w:r>
            <w:r>
              <w:rPr>
                <w:rFonts w:ascii="Arial" w:eastAsia="Calibri" w:hAnsi="Arial" w:cs="Arial"/>
                <w:sz w:val="20"/>
                <w:szCs w:val="20"/>
                <w:lang w:val="fr-FR"/>
              </w:rPr>
              <w:t>d’emploi / entrepreneur</w:t>
            </w:r>
            <w:r w:rsidRPr="00843047">
              <w:rPr>
                <w:rFonts w:ascii="Arial" w:eastAsia="Calibri" w:hAnsi="Arial" w:cs="Arial"/>
                <w:sz w:val="20"/>
                <w:szCs w:val="20"/>
                <w:lang w:val="fr-FR"/>
              </w:rPr>
              <w:t>) de cette section doit indiquer le nombre de personnes, le taux horaire</w:t>
            </w:r>
            <w:r w:rsidRPr="00843047">
              <w:rPr>
                <w:lang w:val="fr-FR"/>
              </w:rPr>
              <w:t xml:space="preserve"> </w:t>
            </w:r>
            <w:r w:rsidRPr="00843047">
              <w:rPr>
                <w:rFonts w:ascii="Arial" w:eastAsia="Calibri" w:hAnsi="Arial" w:cs="Arial"/>
                <w:sz w:val="20"/>
                <w:szCs w:val="20"/>
                <w:lang w:val="fr-FR"/>
              </w:rPr>
              <w:t>et le temps et préciser si les coûts obligatoires liés à l’emploi sont inclus. Les taux salariaux doivent correspondre aux normes industrielles acceptées.</w:t>
            </w:r>
          </w:p>
          <w:p w14:paraId="0D908483" w14:textId="50C89B32" w:rsidR="00824CF2" w:rsidRDefault="00843047" w:rsidP="00843047">
            <w:pPr>
              <w:rPr>
                <w:rFonts w:ascii="Arial" w:eastAsia="Calibri" w:hAnsi="Arial" w:cs="Arial"/>
                <w:sz w:val="20"/>
                <w:szCs w:val="20"/>
                <w:lang w:val="fr-FR"/>
              </w:rPr>
            </w:pPr>
            <w:r w:rsidRPr="00843047">
              <w:rPr>
                <w:rFonts w:ascii="Arial" w:eastAsia="Calibri" w:hAnsi="Arial" w:cs="Arial"/>
                <w:sz w:val="20"/>
                <w:szCs w:val="20"/>
                <w:lang w:val="fr-FR"/>
              </w:rPr>
              <w:t>De plus amples informations sont disponibles dans le document «</w:t>
            </w:r>
            <w:r>
              <w:rPr>
                <w:rFonts w:ascii="Arial" w:eastAsia="Calibri" w:hAnsi="Arial" w:cs="Arial"/>
                <w:sz w:val="20"/>
                <w:szCs w:val="20"/>
                <w:lang w:val="fr-FR"/>
              </w:rPr>
              <w:t xml:space="preserve"> </w:t>
            </w:r>
            <w:r w:rsidRPr="00843047">
              <w:rPr>
                <w:rFonts w:ascii="Arial" w:eastAsia="Calibri" w:hAnsi="Arial" w:cs="Arial"/>
                <w:sz w:val="20"/>
                <w:szCs w:val="20"/>
                <w:lang w:val="fr-FR"/>
              </w:rPr>
              <w:t>202</w:t>
            </w:r>
            <w:r>
              <w:rPr>
                <w:rFonts w:ascii="Arial" w:eastAsia="Calibri" w:hAnsi="Arial" w:cs="Arial"/>
                <w:sz w:val="20"/>
                <w:szCs w:val="20"/>
                <w:lang w:val="fr-FR"/>
              </w:rPr>
              <w:t>6</w:t>
            </w:r>
            <w:r w:rsidRPr="00843047">
              <w:rPr>
                <w:rFonts w:ascii="Arial" w:eastAsia="Calibri" w:hAnsi="Arial" w:cs="Arial"/>
                <w:sz w:val="20"/>
                <w:szCs w:val="20"/>
                <w:lang w:val="fr-FR"/>
              </w:rPr>
              <w:t xml:space="preserve"> Admissibilité et procédures</w:t>
            </w:r>
            <w:r>
              <w:rPr>
                <w:rFonts w:ascii="Arial" w:eastAsia="Calibri" w:hAnsi="Arial" w:cs="Arial"/>
                <w:sz w:val="20"/>
                <w:szCs w:val="20"/>
                <w:lang w:val="fr-FR"/>
              </w:rPr>
              <w:t xml:space="preserve"> </w:t>
            </w:r>
            <w:r w:rsidRPr="00843047">
              <w:rPr>
                <w:rFonts w:ascii="Arial" w:eastAsia="Calibri" w:hAnsi="Arial" w:cs="Arial"/>
                <w:sz w:val="20"/>
                <w:szCs w:val="20"/>
                <w:lang w:val="fr-FR"/>
              </w:rPr>
              <w:t>», disponible sur le site web de la FCS</w:t>
            </w:r>
            <w:r>
              <w:rPr>
                <w:rFonts w:ascii="Arial" w:eastAsia="Calibri" w:hAnsi="Arial" w:cs="Arial"/>
                <w:sz w:val="20"/>
                <w:szCs w:val="20"/>
                <w:lang w:val="fr-FR"/>
              </w:rPr>
              <w:t>A</w:t>
            </w:r>
            <w:r w:rsidRPr="00843047">
              <w:rPr>
                <w:rFonts w:ascii="Arial" w:eastAsia="Calibri" w:hAnsi="Arial" w:cs="Arial"/>
                <w:sz w:val="20"/>
                <w:szCs w:val="20"/>
                <w:lang w:val="fr-FR"/>
              </w:rPr>
              <w:t xml:space="preserve"> à l'adresse </w:t>
            </w:r>
            <w:r>
              <w:fldChar w:fldCharType="begin"/>
            </w:r>
            <w:r w:rsidRPr="00A22A34">
              <w:rPr>
                <w:lang w:val="fr-FR"/>
              </w:rPr>
              <w:instrText>HYPERLINK "https://www.salmonconservation.ca/fr/applications/"</w:instrText>
            </w:r>
            <w:r>
              <w:fldChar w:fldCharType="separate"/>
            </w:r>
            <w:r w:rsidRPr="00E02F3A">
              <w:rPr>
                <w:rStyle w:val="Hyperlink"/>
                <w:rFonts w:ascii="Arial" w:eastAsia="Calibri" w:hAnsi="Arial" w:cs="Arial"/>
                <w:sz w:val="20"/>
                <w:szCs w:val="20"/>
                <w:lang w:val="fr-FR"/>
              </w:rPr>
              <w:t>www.salmonconservation.ca</w:t>
            </w:r>
            <w:r>
              <w:fldChar w:fldCharType="end"/>
            </w:r>
            <w:r w:rsidRPr="00843047">
              <w:rPr>
                <w:rFonts w:ascii="Arial" w:eastAsia="Calibri" w:hAnsi="Arial" w:cs="Arial"/>
                <w:sz w:val="20"/>
                <w:szCs w:val="20"/>
                <w:lang w:val="fr-FR"/>
              </w:rPr>
              <w:t>.</w:t>
            </w:r>
          </w:p>
          <w:p w14:paraId="2793003D" w14:textId="3478CE2E" w:rsidR="00843047" w:rsidRPr="00843047" w:rsidRDefault="00843047" w:rsidP="00843047">
            <w:pPr>
              <w:rPr>
                <w:rFonts w:ascii="Arial" w:eastAsia="Calibri" w:hAnsi="Arial" w:cs="Arial"/>
                <w:sz w:val="20"/>
                <w:szCs w:val="20"/>
                <w:lang w:val="fr-FR"/>
              </w:rPr>
            </w:pPr>
          </w:p>
        </w:tc>
      </w:tr>
    </w:tbl>
    <w:p w14:paraId="4E784FA0" w14:textId="5F1AC360" w:rsidR="00824CF2" w:rsidRDefault="00824CF2" w:rsidP="00824CF2">
      <w:pPr>
        <w:pStyle w:val="Appendix"/>
        <w:rPr>
          <w:rFonts w:ascii="Georgia Pro" w:eastAsia="Georgia Pro" w:hAnsi="Georgia Pro" w:cs="Georgia Pro"/>
          <w:b/>
        </w:rPr>
      </w:pPr>
      <w:r w:rsidRPr="00843047">
        <w:rPr>
          <w:rFonts w:ascii="Georgia" w:hAnsi="Georgia"/>
          <w:b/>
          <w:lang w:val="fr-FR"/>
        </w:rPr>
        <w:br w:type="page"/>
      </w:r>
      <w:r w:rsidRPr="00843047">
        <w:rPr>
          <w:rFonts w:ascii="Georgia Pro" w:eastAsia="Georgia Pro" w:hAnsi="Georgia Pro" w:cs="Georgia Pro"/>
          <w:b/>
          <w:lang w:val="fr-FR"/>
        </w:rPr>
        <w:lastRenderedPageBreak/>
        <w:t xml:space="preserve"> </w:t>
      </w:r>
      <w:proofErr w:type="spellStart"/>
      <w:r w:rsidRPr="7FD8D4A8">
        <w:rPr>
          <w:rFonts w:ascii="Georgia Pro" w:eastAsia="Georgia Pro" w:hAnsi="Georgia Pro" w:cs="Georgia Pro"/>
          <w:b/>
        </w:rPr>
        <w:t>A</w:t>
      </w:r>
      <w:r w:rsidR="00843047">
        <w:rPr>
          <w:rFonts w:ascii="Georgia Pro" w:eastAsia="Georgia Pro" w:hAnsi="Georgia Pro" w:cs="Georgia Pro"/>
          <w:b/>
        </w:rPr>
        <w:t>nnexe</w:t>
      </w:r>
      <w:proofErr w:type="spellEnd"/>
    </w:p>
    <w:p w14:paraId="78938AA2" w14:textId="77777777" w:rsidR="00824CF2" w:rsidRDefault="00824CF2" w:rsidP="00824CF2">
      <w:pPr>
        <w:jc w:val="center"/>
      </w:pPr>
      <w:r>
        <w:rPr>
          <w:noProof/>
        </w:rPr>
        <w:drawing>
          <wp:inline distT="0" distB="0" distL="0" distR="0" wp14:anchorId="5202C934" wp14:editId="3066394B">
            <wp:extent cx="3248025" cy="3171825"/>
            <wp:effectExtent l="0" t="0" r="0" b="0"/>
            <wp:docPr id="862702368" name="drawing" descr="A person in a hat and raincoa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702368" name="drawing" descr="A person in a hat and raincoat&#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3248025" cy="3171825"/>
                    </a:xfrm>
                    <a:prstGeom prst="rect">
                      <a:avLst/>
                    </a:prstGeom>
                  </pic:spPr>
                </pic:pic>
              </a:graphicData>
            </a:graphic>
          </wp:inline>
        </w:drawing>
      </w:r>
    </w:p>
    <w:p w14:paraId="4F3A5D11" w14:textId="77777777" w:rsidR="00824CF2" w:rsidRPr="00843047" w:rsidRDefault="00824CF2" w:rsidP="00824CF2">
      <w:pPr>
        <w:rPr>
          <w:rFonts w:ascii="Arial" w:eastAsia="Arial" w:hAnsi="Arial" w:cs="Arial"/>
          <w:sz w:val="36"/>
          <w:szCs w:val="36"/>
          <w:lang w:val="fr-FR"/>
        </w:rPr>
      </w:pPr>
      <w:r w:rsidRPr="00843047">
        <w:rPr>
          <w:rFonts w:ascii="Arial" w:eastAsia="Arial" w:hAnsi="Arial" w:cs="Arial"/>
          <w:sz w:val="36"/>
          <w:szCs w:val="36"/>
          <w:lang w:val="fr-FR"/>
        </w:rPr>
        <w:t xml:space="preserve"> </w:t>
      </w:r>
    </w:p>
    <w:p w14:paraId="65B3103B" w14:textId="5DEB4D88" w:rsidR="00824CF2" w:rsidRPr="00843047" w:rsidRDefault="00843047" w:rsidP="00843047">
      <w:pPr>
        <w:spacing w:line="360" w:lineRule="auto"/>
        <w:jc w:val="center"/>
        <w:rPr>
          <w:rFonts w:ascii="Georgia Pro" w:eastAsia="Georgia Pro" w:hAnsi="Georgia Pro" w:cs="Georgia Pro"/>
          <w:b/>
          <w:bCs/>
          <w:i/>
          <w:iCs/>
          <w:lang w:val="fr-FR"/>
        </w:rPr>
      </w:pPr>
      <w:r w:rsidRPr="00843047">
        <w:rPr>
          <w:rFonts w:ascii="Georgia" w:eastAsia="Georgia" w:hAnsi="Georgia" w:cs="Georgia"/>
          <w:i/>
          <w:iCs/>
          <w:sz w:val="36"/>
          <w:szCs w:val="36"/>
          <w:lang w:val="fr-FR"/>
        </w:rPr>
        <w:t xml:space="preserve">En </w:t>
      </w:r>
      <w:r w:rsidR="00077962">
        <w:rPr>
          <w:rFonts w:ascii="Georgia" w:eastAsia="Georgia" w:hAnsi="Georgia" w:cs="Georgia"/>
          <w:i/>
          <w:iCs/>
          <w:sz w:val="36"/>
          <w:szCs w:val="36"/>
          <w:lang w:val="fr-FR"/>
        </w:rPr>
        <w:t>mémoire</w:t>
      </w:r>
      <w:r w:rsidRPr="00843047">
        <w:rPr>
          <w:rFonts w:ascii="Georgia" w:eastAsia="Georgia" w:hAnsi="Georgia" w:cs="Georgia"/>
          <w:i/>
          <w:iCs/>
          <w:sz w:val="36"/>
          <w:szCs w:val="36"/>
          <w:lang w:val="fr-FR"/>
        </w:rPr>
        <w:t xml:space="preserve"> de Peter Joseph Cronin</w:t>
      </w:r>
    </w:p>
    <w:p w14:paraId="6B64A694" w14:textId="72D58437" w:rsidR="000F4522" w:rsidRPr="000F4522" w:rsidRDefault="000F4522" w:rsidP="000F4522">
      <w:pPr>
        <w:spacing w:after="160" w:line="360" w:lineRule="auto"/>
        <w:rPr>
          <w:rFonts w:ascii="Georgia Pro" w:eastAsia="Georgia Pro" w:hAnsi="Georgia Pro" w:cs="Georgia Pro"/>
          <w:lang w:val="fr-FR"/>
        </w:rPr>
      </w:pPr>
      <w:r w:rsidRPr="000F4522">
        <w:rPr>
          <w:rFonts w:ascii="Georgia Pro" w:eastAsia="Georgia Pro" w:hAnsi="Georgia Pro" w:cs="Georgia Pro"/>
          <w:lang w:val="fr-FR"/>
        </w:rPr>
        <w:t>Membre de longue date du Comité consultatif scientifique, Peter a travaillé pendant près de 38 ans pour la province du Nouveau-Brunswick, principalement en tant que biologiste des pêches. Il aimait travailler sur les rivières, les lacs et les cours d'eau de la province, où il gérait les espèces de poissons résidentes et leurs habitats, notamment en développant et en améliorant les pêcheries récréatives en eau froide et en eau chaude qu'ils soutenaient.  Il a été le porte-parole du saumon de l'Atlantique pendant de nombreuses années en contribuant à la NASCO, à la FCS</w:t>
      </w:r>
      <w:r>
        <w:rPr>
          <w:rFonts w:ascii="Georgia Pro" w:eastAsia="Georgia Pro" w:hAnsi="Georgia Pro" w:cs="Georgia Pro"/>
          <w:lang w:val="fr-FR"/>
        </w:rPr>
        <w:t>A</w:t>
      </w:r>
      <w:r w:rsidRPr="000F4522">
        <w:rPr>
          <w:rFonts w:ascii="Georgia Pro" w:eastAsia="Georgia Pro" w:hAnsi="Georgia Pro" w:cs="Georgia Pro"/>
          <w:lang w:val="fr-FR"/>
        </w:rPr>
        <w:t>, à la NBSC et à d'autres organismes.</w:t>
      </w:r>
    </w:p>
    <w:p w14:paraId="57D0854E" w14:textId="0F5771DB" w:rsidR="00824CF2" w:rsidRDefault="000F4522" w:rsidP="000F4522">
      <w:pPr>
        <w:spacing w:after="160" w:line="360" w:lineRule="auto"/>
        <w:rPr>
          <w:rFonts w:ascii="Georgia" w:eastAsia="Georgia" w:hAnsi="Georgia" w:cs="Georgia"/>
          <w:b/>
          <w:bCs/>
          <w:lang w:val="fr-FR"/>
        </w:rPr>
      </w:pPr>
      <w:r w:rsidRPr="000F4522">
        <w:rPr>
          <w:rFonts w:ascii="Georgia Pro" w:eastAsia="Georgia Pro" w:hAnsi="Georgia Pro" w:cs="Georgia Pro"/>
          <w:lang w:val="fr-FR"/>
        </w:rPr>
        <w:t>Les priorités de recherche pour 2026 reflètent les valeurs et la vision défendues par Peter Cronin tout au long de ses près de quatre décennies de travail au Nouveau-Brunswick et au-delà. En tant que défenseur de longue date de la gestion de l'habitat, de la gestion écosystémique et des sciences halieutiques appliquées, Peter croyait en des solutions fondées sur les connaissances acquises sur le terrain, la collaboration et une réflexion à long terme. Ces priorités témoignent de son engagement à comprendre les écosystèmes d'eau froide et d'eau chaude, à protéger le saumon atlantique sauvage et à informer une gestion pratique et locale fondée sur la science. Elles visent à perpétuer son héritage en soutenant des recherches non seulement rigoureuses, mais aussi profondément liées aux rivières, aux espèces et aux communautés qui lui tenaient à cœur.</w:t>
      </w:r>
      <w:r w:rsidR="00824CF2" w:rsidRPr="000F4522">
        <w:rPr>
          <w:rFonts w:ascii="Georgia" w:eastAsia="Georgia" w:hAnsi="Georgia" w:cs="Georgia"/>
          <w:b/>
          <w:bCs/>
          <w:lang w:val="fr-FR"/>
        </w:rPr>
        <w:t xml:space="preserve"> </w:t>
      </w:r>
    </w:p>
    <w:p w14:paraId="58BED07F" w14:textId="77777777" w:rsidR="000F4522" w:rsidRPr="000F4522" w:rsidRDefault="000F4522" w:rsidP="000F4522">
      <w:pPr>
        <w:spacing w:after="160" w:line="360" w:lineRule="auto"/>
        <w:rPr>
          <w:rFonts w:ascii="Georgia" w:eastAsia="Georgia" w:hAnsi="Georgia" w:cs="Georgia"/>
          <w:b/>
          <w:bCs/>
          <w:lang w:val="fr-FR"/>
        </w:rPr>
      </w:pPr>
    </w:p>
    <w:p w14:paraId="7596D4CE" w14:textId="40ADA858" w:rsidR="00824CF2" w:rsidRPr="000F4522" w:rsidRDefault="000F4522" w:rsidP="00824CF2">
      <w:pPr>
        <w:spacing w:after="160" w:line="257" w:lineRule="auto"/>
        <w:jc w:val="center"/>
        <w:rPr>
          <w:rFonts w:ascii="Georgia Pro" w:eastAsia="Georgia Pro" w:hAnsi="Georgia Pro" w:cs="Georgia Pro"/>
          <w:b/>
          <w:bCs/>
          <w:lang w:val="fr-FR"/>
        </w:rPr>
      </w:pPr>
      <w:r>
        <w:rPr>
          <w:rFonts w:ascii="Georgia" w:eastAsia="Georgia" w:hAnsi="Georgia" w:cs="Georgia"/>
          <w:b/>
          <w:bCs/>
          <w:lang w:val="fr-FR"/>
        </w:rPr>
        <w:lastRenderedPageBreak/>
        <w:t>Principaux sujets pour la recherche scientifique appliquée</w:t>
      </w:r>
    </w:p>
    <w:p w14:paraId="366ECA03" w14:textId="77777777" w:rsidR="00824CF2" w:rsidRPr="00C12F80" w:rsidRDefault="00824CF2" w:rsidP="00824CF2">
      <w:pPr>
        <w:spacing w:after="160" w:line="257" w:lineRule="auto"/>
        <w:jc w:val="center"/>
        <w:rPr>
          <w:rFonts w:ascii="Georgia Pro" w:eastAsia="Georgia Pro" w:hAnsi="Georgia Pro" w:cs="Georgia Pro"/>
          <w:b/>
          <w:bCs/>
          <w:lang w:val="fr-FR"/>
        </w:rPr>
      </w:pPr>
      <w:r w:rsidRPr="00C12F80">
        <w:rPr>
          <w:rFonts w:ascii="Georgia Pro" w:eastAsia="Georgia Pro" w:hAnsi="Georgia Pro" w:cs="Georgia Pro"/>
          <w:b/>
          <w:bCs/>
          <w:lang w:val="fr-FR"/>
        </w:rPr>
        <w:t xml:space="preserve"> </w:t>
      </w:r>
    </w:p>
    <w:p w14:paraId="2F8BD538" w14:textId="77777777" w:rsidR="000F4522" w:rsidRDefault="000F4522" w:rsidP="000F4522">
      <w:pPr>
        <w:spacing w:line="360" w:lineRule="auto"/>
        <w:ind w:left="90"/>
        <w:jc w:val="both"/>
        <w:rPr>
          <w:rFonts w:ascii="Georgia Pro" w:eastAsia="Georgia Pro" w:hAnsi="Georgia Pro" w:cs="Georgia Pro"/>
          <w:i/>
          <w:iCs/>
          <w:sz w:val="22"/>
          <w:szCs w:val="22"/>
          <w:lang w:val="fr-FR"/>
        </w:rPr>
      </w:pPr>
      <w:r w:rsidRPr="000F4522">
        <w:rPr>
          <w:rFonts w:ascii="Georgia Pro" w:eastAsia="Georgia Pro" w:hAnsi="Georgia Pro" w:cs="Georgia Pro"/>
          <w:i/>
          <w:iCs/>
          <w:sz w:val="22"/>
          <w:szCs w:val="22"/>
          <w:lang w:val="fr-FR"/>
        </w:rPr>
        <w:t xml:space="preserve">Nota </w:t>
      </w:r>
      <w:r w:rsidR="00824CF2" w:rsidRPr="000F4522">
        <w:rPr>
          <w:rFonts w:ascii="Georgia Pro" w:eastAsia="Georgia Pro" w:hAnsi="Georgia Pro" w:cs="Georgia Pro"/>
          <w:i/>
          <w:iCs/>
          <w:sz w:val="22"/>
          <w:szCs w:val="22"/>
          <w:lang w:val="fr-FR"/>
        </w:rPr>
        <w:t xml:space="preserve">: </w:t>
      </w:r>
      <w:r w:rsidRPr="000F4522">
        <w:rPr>
          <w:rFonts w:ascii="Georgia Pro" w:eastAsia="Georgia Pro" w:hAnsi="Georgia Pro" w:cs="Georgia Pro"/>
          <w:i/>
          <w:iCs/>
          <w:sz w:val="22"/>
          <w:szCs w:val="22"/>
          <w:lang w:val="fr-FR"/>
        </w:rPr>
        <w:t>Les sujets ne sont pas présentés en ordre de priorité</w:t>
      </w:r>
      <w:r w:rsidR="00824CF2" w:rsidRPr="000F4522">
        <w:rPr>
          <w:rFonts w:ascii="Georgia Pro" w:eastAsia="Georgia Pro" w:hAnsi="Georgia Pro" w:cs="Georgia Pro"/>
          <w:i/>
          <w:iCs/>
          <w:sz w:val="22"/>
          <w:szCs w:val="22"/>
          <w:lang w:val="fr-FR"/>
        </w:rPr>
        <w:t xml:space="preserve">.  </w:t>
      </w:r>
      <w:r w:rsidRPr="000F4522">
        <w:rPr>
          <w:rFonts w:ascii="Georgia Pro" w:eastAsia="Georgia Pro" w:hAnsi="Georgia Pro" w:cs="Georgia Pro"/>
          <w:i/>
          <w:iCs/>
          <w:sz w:val="22"/>
          <w:szCs w:val="22"/>
          <w:lang w:val="fr-FR"/>
        </w:rPr>
        <w:t xml:space="preserve">Les points </w:t>
      </w:r>
      <w:r w:rsidR="00824CF2" w:rsidRPr="000F4522">
        <w:rPr>
          <w:rFonts w:ascii="Georgia Pro" w:eastAsia="Georgia Pro" w:hAnsi="Georgia Pro" w:cs="Georgia Pro"/>
          <w:i/>
          <w:iCs/>
          <w:sz w:val="22"/>
          <w:szCs w:val="22"/>
          <w:lang w:val="fr-FR"/>
        </w:rPr>
        <w:t>(</w:t>
      </w:r>
      <w:r w:rsidR="00824CF2" w:rsidRPr="7FD8D4A8">
        <w:rPr>
          <w:rFonts w:ascii="Webdings" w:eastAsia="Webdings" w:hAnsi="Webdings" w:cs="Webdings"/>
          <w:sz w:val="22"/>
          <w:szCs w:val="22"/>
        </w:rPr>
        <w:t>Õ</w:t>
      </w:r>
      <w:r w:rsidR="00824CF2" w:rsidRPr="000F4522">
        <w:rPr>
          <w:rFonts w:ascii="Georgia Pro" w:eastAsia="Georgia Pro" w:hAnsi="Georgia Pro" w:cs="Georgia Pro"/>
          <w:i/>
          <w:iCs/>
          <w:sz w:val="22"/>
          <w:szCs w:val="22"/>
          <w:lang w:val="fr-FR"/>
        </w:rPr>
        <w:t xml:space="preserve">) </w:t>
      </w:r>
      <w:r w:rsidRPr="000F4522">
        <w:rPr>
          <w:rFonts w:ascii="Georgia Pro" w:eastAsia="Georgia Pro" w:hAnsi="Georgia Pro" w:cs="Georgia Pro"/>
          <w:i/>
          <w:iCs/>
          <w:sz w:val="22"/>
          <w:szCs w:val="22"/>
          <w:lang w:val="fr-FR"/>
        </w:rPr>
        <w:t xml:space="preserve">sous chaque sujet principal ci-dessous sont présentés à titre d’exemple uniquement. </w:t>
      </w:r>
    </w:p>
    <w:p w14:paraId="271DEA1E" w14:textId="61F5D8D2" w:rsidR="00824CF2" w:rsidRPr="000F4522" w:rsidRDefault="00824CF2" w:rsidP="000F4522">
      <w:pPr>
        <w:spacing w:line="360" w:lineRule="auto"/>
        <w:ind w:left="90"/>
        <w:jc w:val="both"/>
        <w:rPr>
          <w:rFonts w:ascii="Georgia Pro" w:eastAsia="Georgia Pro" w:hAnsi="Georgia Pro" w:cs="Georgia Pro"/>
          <w:i/>
          <w:iCs/>
          <w:sz w:val="22"/>
          <w:szCs w:val="22"/>
          <w:lang w:val="fr-FR"/>
        </w:rPr>
      </w:pPr>
      <w:r w:rsidRPr="000F4522">
        <w:rPr>
          <w:rFonts w:ascii="Georgia Pro" w:eastAsia="Georgia Pro" w:hAnsi="Georgia Pro" w:cs="Georgia Pro"/>
          <w:i/>
          <w:iCs/>
          <w:sz w:val="22"/>
          <w:szCs w:val="22"/>
          <w:lang w:val="fr-FR"/>
        </w:rPr>
        <w:t xml:space="preserve"> </w:t>
      </w:r>
    </w:p>
    <w:p w14:paraId="41AB40F6" w14:textId="577DD6F2" w:rsidR="00824CF2" w:rsidRPr="00F765C5" w:rsidRDefault="00F765C5" w:rsidP="00824CF2">
      <w:pPr>
        <w:pStyle w:val="ListParagraph"/>
        <w:numPr>
          <w:ilvl w:val="0"/>
          <w:numId w:val="12"/>
        </w:numPr>
        <w:spacing w:line="360" w:lineRule="auto"/>
        <w:jc w:val="both"/>
        <w:rPr>
          <w:rFonts w:ascii="Georgia Pro" w:eastAsia="Georgia Pro" w:hAnsi="Georgia Pro" w:cs="Georgia Pro"/>
          <w:b/>
          <w:bCs/>
          <w:sz w:val="20"/>
          <w:szCs w:val="20"/>
          <w:lang w:val="fr-FR"/>
        </w:rPr>
      </w:pPr>
      <w:r w:rsidRPr="00F765C5">
        <w:rPr>
          <w:rFonts w:ascii="Georgia Pro" w:eastAsia="Georgia Pro" w:hAnsi="Georgia Pro" w:cs="Georgia Pro"/>
          <w:b/>
          <w:bCs/>
          <w:sz w:val="20"/>
          <w:szCs w:val="20"/>
          <w:lang w:val="fr-FR"/>
        </w:rPr>
        <w:t>Comment les écosystèmes d’eau douce influencent-ils les populations de saumon</w:t>
      </w:r>
      <w:r w:rsidR="00596B1F">
        <w:rPr>
          <w:rFonts w:ascii="Georgia Pro" w:eastAsia="Georgia Pro" w:hAnsi="Georgia Pro" w:cs="Georgia Pro"/>
          <w:b/>
          <w:bCs/>
          <w:sz w:val="20"/>
          <w:szCs w:val="20"/>
          <w:lang w:val="fr-FR"/>
        </w:rPr>
        <w:t xml:space="preserve"> </w:t>
      </w:r>
      <w:r w:rsidRPr="00F765C5">
        <w:rPr>
          <w:rFonts w:ascii="Georgia Pro" w:eastAsia="Georgia Pro" w:hAnsi="Georgia Pro" w:cs="Georgia Pro"/>
          <w:b/>
          <w:bCs/>
          <w:sz w:val="20"/>
          <w:szCs w:val="20"/>
          <w:lang w:val="fr-FR"/>
        </w:rPr>
        <w:t>?</w:t>
      </w:r>
    </w:p>
    <w:p w14:paraId="36DDC5BE" w14:textId="11ABF30F" w:rsidR="0038209F" w:rsidRDefault="0038209F" w:rsidP="0038209F">
      <w:pPr>
        <w:pStyle w:val="ListParagraph"/>
        <w:numPr>
          <w:ilvl w:val="1"/>
          <w:numId w:val="12"/>
        </w:numPr>
        <w:spacing w:line="360" w:lineRule="auto"/>
        <w:jc w:val="both"/>
        <w:rPr>
          <w:rFonts w:ascii="Georgia Pro" w:eastAsia="Georgia Pro" w:hAnsi="Georgia Pro" w:cs="Georgia Pro"/>
          <w:sz w:val="20"/>
          <w:szCs w:val="20"/>
          <w:lang w:val="fr-FR"/>
        </w:rPr>
      </w:pPr>
      <w:r w:rsidRPr="0038209F">
        <w:rPr>
          <w:rFonts w:ascii="Georgia Pro" w:eastAsia="Georgia Pro" w:hAnsi="Georgia Pro" w:cs="Georgia Pro"/>
          <w:sz w:val="20"/>
          <w:szCs w:val="20"/>
          <w:lang w:val="fr-FR"/>
        </w:rPr>
        <w:t>Quelles sont les causes et les conséquences de la taille ou de l’abondance variable des tacons et saumoneaux</w:t>
      </w:r>
      <w:r w:rsidR="00596B1F">
        <w:rPr>
          <w:rFonts w:ascii="Georgia Pro" w:eastAsia="Georgia Pro" w:hAnsi="Georgia Pro" w:cs="Georgia Pro"/>
          <w:sz w:val="20"/>
          <w:szCs w:val="20"/>
          <w:lang w:val="fr-FR"/>
        </w:rPr>
        <w:t xml:space="preserve"> </w:t>
      </w:r>
      <w:r w:rsidRPr="0038209F">
        <w:rPr>
          <w:rFonts w:ascii="Georgia Pro" w:eastAsia="Georgia Pro" w:hAnsi="Georgia Pro" w:cs="Georgia Pro"/>
          <w:sz w:val="20"/>
          <w:szCs w:val="20"/>
          <w:lang w:val="fr-FR"/>
        </w:rPr>
        <w:t>?</w:t>
      </w:r>
    </w:p>
    <w:p w14:paraId="0A9EF317" w14:textId="77777777" w:rsidR="0073270B" w:rsidRDefault="0038209F" w:rsidP="0073270B">
      <w:pPr>
        <w:pStyle w:val="ListParagraph"/>
        <w:numPr>
          <w:ilvl w:val="1"/>
          <w:numId w:val="12"/>
        </w:numPr>
        <w:spacing w:line="360" w:lineRule="auto"/>
        <w:jc w:val="both"/>
        <w:rPr>
          <w:rFonts w:ascii="Georgia Pro" w:eastAsia="Georgia Pro" w:hAnsi="Georgia Pro" w:cs="Georgia Pro"/>
          <w:sz w:val="20"/>
          <w:szCs w:val="20"/>
          <w:lang w:val="fr-FR"/>
        </w:rPr>
      </w:pPr>
      <w:r w:rsidRPr="0038209F">
        <w:rPr>
          <w:rFonts w:ascii="Georgia Pro" w:eastAsia="Georgia Pro" w:hAnsi="Georgia Pro" w:cs="Georgia Pro"/>
          <w:sz w:val="20"/>
          <w:szCs w:val="20"/>
          <w:lang w:val="fr-FR"/>
        </w:rPr>
        <w:t>Mise au point d’une évaluation par bassin versant des risques que présentent les pratiques d’utilisation des terres (p. ex. foresterie, agriculture, urbanisation, exploitation minière) pour la protection de l’habitat du saumon.</w:t>
      </w:r>
    </w:p>
    <w:p w14:paraId="1A8C5093" w14:textId="77777777" w:rsidR="0073270B" w:rsidRDefault="0038209F" w:rsidP="0073270B">
      <w:pPr>
        <w:pStyle w:val="ListParagraph"/>
        <w:numPr>
          <w:ilvl w:val="1"/>
          <w:numId w:val="12"/>
        </w:numPr>
        <w:spacing w:line="360" w:lineRule="auto"/>
        <w:jc w:val="both"/>
        <w:rPr>
          <w:rFonts w:ascii="Georgia Pro" w:eastAsia="Georgia Pro" w:hAnsi="Georgia Pro" w:cs="Georgia Pro"/>
          <w:sz w:val="20"/>
          <w:szCs w:val="20"/>
          <w:lang w:val="fr-FR"/>
        </w:rPr>
      </w:pPr>
      <w:r w:rsidRPr="0073270B">
        <w:rPr>
          <w:rFonts w:ascii="Georgia Pro" w:eastAsia="Georgia Pro" w:hAnsi="Georgia Pro" w:cs="Georgia Pro"/>
          <w:sz w:val="20"/>
          <w:szCs w:val="20"/>
          <w:lang w:val="fr-FR"/>
        </w:rPr>
        <w:t>Identifier les principaux habitats et risques et recommander des pratiques multifacettes de gestion des terres qui protègent ces caractéristiques.</w:t>
      </w:r>
    </w:p>
    <w:p w14:paraId="10A2F327" w14:textId="77777777" w:rsidR="0073270B" w:rsidRDefault="00544277" w:rsidP="0073270B">
      <w:pPr>
        <w:pStyle w:val="ListParagraph"/>
        <w:numPr>
          <w:ilvl w:val="1"/>
          <w:numId w:val="12"/>
        </w:numPr>
        <w:spacing w:line="360" w:lineRule="auto"/>
        <w:jc w:val="both"/>
        <w:rPr>
          <w:rFonts w:ascii="Georgia Pro" w:eastAsia="Georgia Pro" w:hAnsi="Georgia Pro" w:cs="Georgia Pro"/>
          <w:sz w:val="20"/>
          <w:szCs w:val="20"/>
          <w:lang w:val="fr-FR"/>
        </w:rPr>
      </w:pPr>
      <w:r w:rsidRPr="0073270B">
        <w:rPr>
          <w:rFonts w:ascii="Georgia Pro" w:eastAsia="Georgia Pro" w:hAnsi="Georgia Pro" w:cs="Georgia Pro"/>
          <w:sz w:val="20"/>
          <w:szCs w:val="20"/>
          <w:lang w:val="fr-FR"/>
        </w:rPr>
        <w:t xml:space="preserve">Identifier l'impact d'une réduction rapide et importante de la déposition d'œufs sur la dynamique démographique à court terme. </w:t>
      </w:r>
    </w:p>
    <w:p w14:paraId="2B973F92" w14:textId="2BFFD534" w:rsidR="00824CF2" w:rsidRDefault="00544277" w:rsidP="0073270B">
      <w:pPr>
        <w:pStyle w:val="ListParagraph"/>
        <w:numPr>
          <w:ilvl w:val="1"/>
          <w:numId w:val="12"/>
        </w:numPr>
        <w:spacing w:line="360" w:lineRule="auto"/>
        <w:jc w:val="both"/>
        <w:rPr>
          <w:rFonts w:ascii="Georgia Pro" w:eastAsia="Georgia Pro" w:hAnsi="Georgia Pro" w:cs="Georgia Pro"/>
          <w:sz w:val="20"/>
          <w:szCs w:val="20"/>
          <w:lang w:val="fr-FR"/>
        </w:rPr>
      </w:pPr>
      <w:r w:rsidRPr="0073270B">
        <w:rPr>
          <w:rFonts w:ascii="Georgia Pro" w:eastAsia="Georgia Pro" w:hAnsi="Georgia Pro" w:cs="Georgia Pro"/>
          <w:sz w:val="20"/>
          <w:szCs w:val="20"/>
          <w:lang w:val="fr-FR"/>
        </w:rPr>
        <w:t>Quels sont les effets des mesures d'atténuation en eau douce sur le saumon sauvage atlantique ?</w:t>
      </w:r>
      <w:r w:rsidR="00824CF2" w:rsidRPr="0073270B">
        <w:rPr>
          <w:rFonts w:ascii="Georgia Pro" w:eastAsia="Georgia Pro" w:hAnsi="Georgia Pro" w:cs="Georgia Pro"/>
          <w:sz w:val="20"/>
          <w:szCs w:val="20"/>
          <w:lang w:val="fr-FR"/>
        </w:rPr>
        <w:t xml:space="preserve"> </w:t>
      </w:r>
    </w:p>
    <w:p w14:paraId="5A5D86D0" w14:textId="77777777" w:rsidR="0073270B" w:rsidRPr="0073270B" w:rsidRDefault="0073270B" w:rsidP="0073270B">
      <w:pPr>
        <w:pStyle w:val="ListParagraph"/>
        <w:spacing w:line="360" w:lineRule="auto"/>
        <w:ind w:left="1440"/>
        <w:jc w:val="both"/>
        <w:rPr>
          <w:rFonts w:ascii="Georgia Pro" w:eastAsia="Georgia Pro" w:hAnsi="Georgia Pro" w:cs="Georgia Pro"/>
          <w:sz w:val="20"/>
          <w:szCs w:val="20"/>
          <w:lang w:val="fr-FR"/>
        </w:rPr>
      </w:pPr>
    </w:p>
    <w:p w14:paraId="0BC563E4" w14:textId="7C0439DD" w:rsidR="00844C60" w:rsidRDefault="00844C60" w:rsidP="00844C60">
      <w:pPr>
        <w:pStyle w:val="ListParagraph"/>
        <w:numPr>
          <w:ilvl w:val="0"/>
          <w:numId w:val="10"/>
        </w:numPr>
        <w:spacing w:line="360" w:lineRule="auto"/>
        <w:jc w:val="both"/>
        <w:rPr>
          <w:rFonts w:ascii="Georgia Pro" w:eastAsia="Georgia Pro" w:hAnsi="Georgia Pro" w:cs="Georgia Pro"/>
          <w:b/>
          <w:bCs/>
          <w:sz w:val="20"/>
          <w:szCs w:val="20"/>
          <w:lang w:val="fr-FR"/>
        </w:rPr>
      </w:pPr>
      <w:r w:rsidRPr="00844C60">
        <w:rPr>
          <w:rFonts w:ascii="Georgia Pro" w:eastAsia="Georgia Pro" w:hAnsi="Georgia Pro" w:cs="Georgia Pro"/>
          <w:b/>
          <w:bCs/>
          <w:sz w:val="20"/>
          <w:szCs w:val="20"/>
          <w:lang w:val="fr-FR"/>
        </w:rPr>
        <w:t>Quelles sont les conséquences de l’aquaculture sur le saumon dans l’est du Canada</w:t>
      </w:r>
      <w:r w:rsidR="00596B1F">
        <w:rPr>
          <w:rFonts w:ascii="Georgia Pro" w:eastAsia="Georgia Pro" w:hAnsi="Georgia Pro" w:cs="Georgia Pro"/>
          <w:b/>
          <w:bCs/>
          <w:sz w:val="20"/>
          <w:szCs w:val="20"/>
          <w:lang w:val="fr-FR"/>
        </w:rPr>
        <w:t xml:space="preserve"> </w:t>
      </w:r>
      <w:r w:rsidRPr="00844C60">
        <w:rPr>
          <w:rFonts w:ascii="Georgia Pro" w:eastAsia="Georgia Pro" w:hAnsi="Georgia Pro" w:cs="Georgia Pro"/>
          <w:b/>
          <w:bCs/>
          <w:sz w:val="20"/>
          <w:szCs w:val="20"/>
          <w:lang w:val="fr-FR"/>
        </w:rPr>
        <w:t>?</w:t>
      </w:r>
      <w:r w:rsidR="00596B1F">
        <w:rPr>
          <w:rFonts w:ascii="Georgia Pro" w:eastAsia="Georgia Pro" w:hAnsi="Georgia Pro" w:cs="Georgia Pro"/>
          <w:b/>
          <w:bCs/>
          <w:sz w:val="20"/>
          <w:szCs w:val="20"/>
          <w:lang w:val="fr-FR"/>
        </w:rPr>
        <w:t xml:space="preserve"> </w:t>
      </w:r>
    </w:p>
    <w:p w14:paraId="6075EB24" w14:textId="77777777" w:rsidR="00844C60" w:rsidRPr="00844C60" w:rsidRDefault="00844C60" w:rsidP="00844C60">
      <w:pPr>
        <w:pStyle w:val="ListParagraph"/>
        <w:numPr>
          <w:ilvl w:val="1"/>
          <w:numId w:val="10"/>
        </w:numPr>
        <w:spacing w:line="360" w:lineRule="auto"/>
        <w:jc w:val="both"/>
        <w:rPr>
          <w:rFonts w:ascii="Georgia Pro" w:eastAsia="Georgia Pro" w:hAnsi="Georgia Pro" w:cs="Georgia Pro"/>
          <w:sz w:val="20"/>
          <w:szCs w:val="20"/>
          <w:lang w:val="fr-FR"/>
        </w:rPr>
      </w:pPr>
      <w:r w:rsidRPr="00844C60">
        <w:rPr>
          <w:rFonts w:ascii="Georgia Pro" w:eastAsia="Georgia Pro" w:hAnsi="Georgia Pro" w:cs="Georgia Pro"/>
          <w:sz w:val="20"/>
          <w:szCs w:val="20"/>
          <w:lang w:val="fr-FR"/>
        </w:rPr>
        <w:t xml:space="preserve">Quelle est l’influence des pathogènes et parasites sur la survie du saumon atlantique </w:t>
      </w:r>
      <w:proofErr w:type="gramStart"/>
      <w:r w:rsidRPr="00844C60">
        <w:rPr>
          <w:rFonts w:ascii="Georgia Pro" w:eastAsia="Georgia Pro" w:hAnsi="Georgia Pro" w:cs="Georgia Pro"/>
          <w:sz w:val="20"/>
          <w:szCs w:val="20"/>
          <w:lang w:val="fr-FR"/>
        </w:rPr>
        <w:t>sauvage?</w:t>
      </w:r>
      <w:proofErr w:type="gramEnd"/>
    </w:p>
    <w:p w14:paraId="41454F3F" w14:textId="492CD1EA" w:rsidR="00824CF2" w:rsidRDefault="00844C60" w:rsidP="00844C60">
      <w:pPr>
        <w:pStyle w:val="ListParagraph"/>
        <w:numPr>
          <w:ilvl w:val="1"/>
          <w:numId w:val="10"/>
        </w:numPr>
        <w:spacing w:line="360" w:lineRule="auto"/>
        <w:jc w:val="both"/>
        <w:rPr>
          <w:rFonts w:ascii="Georgia Pro" w:eastAsia="Georgia Pro" w:hAnsi="Georgia Pro" w:cs="Georgia Pro"/>
          <w:sz w:val="20"/>
          <w:szCs w:val="20"/>
          <w:lang w:val="fr-FR"/>
        </w:rPr>
      </w:pPr>
      <w:r w:rsidRPr="00844C60">
        <w:rPr>
          <w:rFonts w:ascii="Georgia Pro" w:eastAsia="Georgia Pro" w:hAnsi="Georgia Pro" w:cs="Georgia Pro"/>
          <w:sz w:val="20"/>
          <w:szCs w:val="20"/>
          <w:lang w:val="fr-FR"/>
        </w:rPr>
        <w:t>Quelles sont les conséquences du croisement entre le saumon sauvage et le saumon d’aquaculture sur le saumon sauvage</w:t>
      </w:r>
      <w:r w:rsidR="00596B1F">
        <w:rPr>
          <w:rFonts w:ascii="Georgia Pro" w:eastAsia="Georgia Pro" w:hAnsi="Georgia Pro" w:cs="Georgia Pro"/>
          <w:sz w:val="20"/>
          <w:szCs w:val="20"/>
          <w:lang w:val="fr-FR"/>
        </w:rPr>
        <w:t xml:space="preserve"> </w:t>
      </w:r>
      <w:r w:rsidRPr="00844C60">
        <w:rPr>
          <w:rFonts w:ascii="Georgia Pro" w:eastAsia="Georgia Pro" w:hAnsi="Georgia Pro" w:cs="Georgia Pro"/>
          <w:sz w:val="20"/>
          <w:szCs w:val="20"/>
          <w:lang w:val="fr-FR"/>
        </w:rPr>
        <w:t>?</w:t>
      </w:r>
      <w:r w:rsidR="00824CF2" w:rsidRPr="00844C60">
        <w:rPr>
          <w:rFonts w:ascii="Georgia Pro" w:eastAsia="Georgia Pro" w:hAnsi="Georgia Pro" w:cs="Georgia Pro"/>
          <w:sz w:val="20"/>
          <w:szCs w:val="20"/>
          <w:lang w:val="fr-FR"/>
        </w:rPr>
        <w:t xml:space="preserve"> </w:t>
      </w:r>
    </w:p>
    <w:p w14:paraId="06C1D305" w14:textId="77777777" w:rsidR="00844C60" w:rsidRPr="00844C60" w:rsidRDefault="00844C60" w:rsidP="00844C60">
      <w:pPr>
        <w:pStyle w:val="ListParagraph"/>
        <w:spacing w:line="360" w:lineRule="auto"/>
        <w:ind w:left="1440"/>
        <w:jc w:val="both"/>
        <w:rPr>
          <w:rFonts w:ascii="Georgia Pro" w:eastAsia="Georgia Pro" w:hAnsi="Georgia Pro" w:cs="Georgia Pro"/>
          <w:sz w:val="20"/>
          <w:szCs w:val="20"/>
          <w:lang w:val="fr-FR"/>
        </w:rPr>
      </w:pPr>
    </w:p>
    <w:p w14:paraId="1AFDEDFE" w14:textId="47EAF7F1" w:rsidR="00824CF2" w:rsidRPr="00647E0F" w:rsidRDefault="00647E0F" w:rsidP="00824CF2">
      <w:pPr>
        <w:pStyle w:val="ListParagraph"/>
        <w:numPr>
          <w:ilvl w:val="0"/>
          <w:numId w:val="8"/>
        </w:numPr>
        <w:spacing w:line="360" w:lineRule="auto"/>
        <w:jc w:val="both"/>
        <w:rPr>
          <w:rFonts w:ascii="Georgia Pro" w:eastAsia="Georgia Pro" w:hAnsi="Georgia Pro" w:cs="Georgia Pro"/>
          <w:b/>
          <w:bCs/>
          <w:sz w:val="20"/>
          <w:szCs w:val="20"/>
          <w:lang w:val="fr-FR"/>
        </w:rPr>
      </w:pPr>
      <w:r w:rsidRPr="00647E0F">
        <w:rPr>
          <w:rFonts w:ascii="Georgia Pro" w:eastAsia="Georgia Pro" w:hAnsi="Georgia Pro" w:cs="Georgia Pro"/>
          <w:b/>
          <w:bCs/>
          <w:sz w:val="20"/>
          <w:szCs w:val="20"/>
          <w:lang w:val="fr-FR"/>
        </w:rPr>
        <w:t>Quelles sont les conséquences des changements climatiques sur le saumon</w:t>
      </w:r>
      <w:r w:rsidR="00596B1F">
        <w:rPr>
          <w:rFonts w:ascii="Georgia Pro" w:eastAsia="Georgia Pro" w:hAnsi="Georgia Pro" w:cs="Georgia Pro"/>
          <w:b/>
          <w:bCs/>
          <w:sz w:val="20"/>
          <w:szCs w:val="20"/>
          <w:lang w:val="fr-FR"/>
        </w:rPr>
        <w:t xml:space="preserve"> </w:t>
      </w:r>
      <w:r w:rsidRPr="00647E0F">
        <w:rPr>
          <w:rFonts w:ascii="Georgia Pro" w:eastAsia="Georgia Pro" w:hAnsi="Georgia Pro" w:cs="Georgia Pro"/>
          <w:b/>
          <w:bCs/>
          <w:sz w:val="20"/>
          <w:szCs w:val="20"/>
          <w:lang w:val="fr-FR"/>
        </w:rPr>
        <w:t>?</w:t>
      </w:r>
    </w:p>
    <w:p w14:paraId="1A9FF567" w14:textId="77777777" w:rsidR="00824CF2" w:rsidRPr="00647E0F" w:rsidRDefault="00824CF2" w:rsidP="00824CF2">
      <w:pPr>
        <w:spacing w:line="360" w:lineRule="auto"/>
        <w:ind w:left="720"/>
        <w:jc w:val="both"/>
        <w:rPr>
          <w:rFonts w:ascii="Georgia Pro" w:eastAsia="Georgia Pro" w:hAnsi="Georgia Pro" w:cs="Georgia Pro"/>
          <w:b/>
          <w:bCs/>
          <w:sz w:val="20"/>
          <w:szCs w:val="20"/>
          <w:lang w:val="fr-FR"/>
        </w:rPr>
      </w:pPr>
      <w:r w:rsidRPr="00647E0F">
        <w:rPr>
          <w:rFonts w:ascii="Georgia Pro" w:eastAsia="Georgia Pro" w:hAnsi="Georgia Pro" w:cs="Georgia Pro"/>
          <w:b/>
          <w:bCs/>
          <w:sz w:val="20"/>
          <w:szCs w:val="20"/>
          <w:lang w:val="fr-FR"/>
        </w:rPr>
        <w:t xml:space="preserve"> </w:t>
      </w:r>
    </w:p>
    <w:p w14:paraId="059638E1" w14:textId="0C984491" w:rsidR="00824CF2" w:rsidRPr="00647E0F" w:rsidRDefault="00647E0F" w:rsidP="00824CF2">
      <w:pPr>
        <w:pStyle w:val="ListParagraph"/>
        <w:numPr>
          <w:ilvl w:val="0"/>
          <w:numId w:val="7"/>
        </w:numPr>
        <w:spacing w:line="360" w:lineRule="auto"/>
        <w:jc w:val="both"/>
        <w:rPr>
          <w:rFonts w:ascii="Georgia Pro" w:eastAsia="Georgia Pro" w:hAnsi="Georgia Pro" w:cs="Georgia Pro"/>
          <w:b/>
          <w:bCs/>
          <w:sz w:val="20"/>
          <w:szCs w:val="20"/>
          <w:lang w:val="fr-FR"/>
        </w:rPr>
      </w:pPr>
      <w:r w:rsidRPr="00647E0F">
        <w:rPr>
          <w:rFonts w:ascii="Georgia Pro" w:eastAsia="Georgia Pro" w:hAnsi="Georgia Pro" w:cs="Georgia Pro"/>
          <w:b/>
          <w:bCs/>
          <w:sz w:val="20"/>
          <w:szCs w:val="20"/>
          <w:lang w:val="fr-FR"/>
        </w:rPr>
        <w:t>Quels sont les impacts des espèces indigènes, introduites, et invasives sur le saumon</w:t>
      </w:r>
      <w:r w:rsidR="00596B1F">
        <w:rPr>
          <w:rFonts w:ascii="Georgia Pro" w:eastAsia="Georgia Pro" w:hAnsi="Georgia Pro" w:cs="Georgia Pro"/>
          <w:b/>
          <w:bCs/>
          <w:sz w:val="20"/>
          <w:szCs w:val="20"/>
          <w:lang w:val="fr-FR"/>
        </w:rPr>
        <w:t xml:space="preserve"> </w:t>
      </w:r>
      <w:r w:rsidRPr="00647E0F">
        <w:rPr>
          <w:rFonts w:ascii="Georgia Pro" w:eastAsia="Georgia Pro" w:hAnsi="Georgia Pro" w:cs="Georgia Pro"/>
          <w:b/>
          <w:bCs/>
          <w:sz w:val="20"/>
          <w:szCs w:val="20"/>
          <w:lang w:val="fr-FR"/>
        </w:rPr>
        <w:t>?</w:t>
      </w:r>
    </w:p>
    <w:p w14:paraId="6F10B5A6" w14:textId="68C2370C" w:rsidR="00824CF2" w:rsidRPr="0083713C" w:rsidRDefault="0083713C" w:rsidP="00824CF2">
      <w:pPr>
        <w:pStyle w:val="ListParagraph"/>
        <w:numPr>
          <w:ilvl w:val="1"/>
          <w:numId w:val="7"/>
        </w:numPr>
        <w:spacing w:line="360" w:lineRule="auto"/>
        <w:jc w:val="both"/>
        <w:rPr>
          <w:rFonts w:ascii="Georgia Pro" w:eastAsia="Georgia Pro" w:hAnsi="Georgia Pro" w:cs="Georgia Pro"/>
          <w:sz w:val="20"/>
          <w:szCs w:val="20"/>
          <w:lang w:val="fr-FR"/>
        </w:rPr>
      </w:pPr>
      <w:r w:rsidRPr="0083713C">
        <w:rPr>
          <w:rFonts w:ascii="Georgia Pro" w:eastAsia="Georgia Pro" w:hAnsi="Georgia Pro" w:cs="Georgia Pro"/>
          <w:sz w:val="20"/>
          <w:szCs w:val="20"/>
          <w:lang w:val="fr-FR"/>
        </w:rPr>
        <w:t>Saumon rose, le bar rayé, achigan à petite bouche, le brochet maillé.</w:t>
      </w:r>
    </w:p>
    <w:p w14:paraId="6F159E0F" w14:textId="3C621DBB" w:rsidR="00824CF2" w:rsidRPr="00596B1F" w:rsidRDefault="00596B1F" w:rsidP="00824CF2">
      <w:pPr>
        <w:pStyle w:val="ListParagraph"/>
        <w:numPr>
          <w:ilvl w:val="1"/>
          <w:numId w:val="7"/>
        </w:numPr>
        <w:spacing w:line="360" w:lineRule="auto"/>
        <w:jc w:val="both"/>
        <w:rPr>
          <w:rFonts w:ascii="Georgia Pro" w:eastAsia="Georgia Pro" w:hAnsi="Georgia Pro" w:cs="Georgia Pro"/>
          <w:sz w:val="20"/>
          <w:szCs w:val="20"/>
          <w:lang w:val="fr-FR"/>
        </w:rPr>
      </w:pPr>
      <w:r w:rsidRPr="00596B1F">
        <w:rPr>
          <w:rFonts w:ascii="Georgia Pro" w:eastAsia="Georgia Pro" w:hAnsi="Georgia Pro" w:cs="Georgia Pro"/>
          <w:sz w:val="20"/>
          <w:szCs w:val="20"/>
          <w:lang w:val="fr-FR"/>
        </w:rPr>
        <w:t>Comment les interactions avec d'autres espèces, tant indigènes qu'introduites, influencent-elles la croissance du saumon et le risque de prédation ?</w:t>
      </w:r>
    </w:p>
    <w:p w14:paraId="2B5D8FED" w14:textId="77777777" w:rsidR="00824CF2" w:rsidRPr="00596B1F" w:rsidRDefault="00824CF2" w:rsidP="00824CF2">
      <w:pPr>
        <w:spacing w:line="360" w:lineRule="auto"/>
        <w:ind w:left="720"/>
        <w:jc w:val="both"/>
        <w:rPr>
          <w:rFonts w:ascii="Georgia Pro" w:eastAsia="Georgia Pro" w:hAnsi="Georgia Pro" w:cs="Georgia Pro"/>
          <w:sz w:val="20"/>
          <w:szCs w:val="20"/>
          <w:lang w:val="fr-FR"/>
        </w:rPr>
      </w:pPr>
      <w:r w:rsidRPr="00596B1F">
        <w:rPr>
          <w:rFonts w:ascii="Georgia Pro" w:eastAsia="Georgia Pro" w:hAnsi="Georgia Pro" w:cs="Georgia Pro"/>
          <w:sz w:val="20"/>
          <w:szCs w:val="20"/>
          <w:lang w:val="fr-FR"/>
        </w:rPr>
        <w:t xml:space="preserve"> </w:t>
      </w:r>
    </w:p>
    <w:p w14:paraId="3F672EEB" w14:textId="5746D23E" w:rsidR="00824CF2" w:rsidRPr="00596B1F" w:rsidRDefault="00596B1F" w:rsidP="00824CF2">
      <w:pPr>
        <w:pStyle w:val="ListParagraph"/>
        <w:numPr>
          <w:ilvl w:val="0"/>
          <w:numId w:val="6"/>
        </w:numPr>
        <w:spacing w:line="360" w:lineRule="auto"/>
        <w:jc w:val="both"/>
        <w:rPr>
          <w:rFonts w:ascii="Georgia Pro" w:eastAsia="Georgia Pro" w:hAnsi="Georgia Pro" w:cs="Georgia Pro"/>
          <w:b/>
          <w:bCs/>
          <w:sz w:val="20"/>
          <w:szCs w:val="20"/>
          <w:lang w:val="fr-FR"/>
        </w:rPr>
      </w:pPr>
      <w:r w:rsidRPr="00596B1F">
        <w:rPr>
          <w:rFonts w:ascii="Georgia Pro" w:eastAsia="Georgia Pro" w:hAnsi="Georgia Pro" w:cs="Georgia Pro"/>
          <w:b/>
          <w:bCs/>
          <w:sz w:val="20"/>
          <w:szCs w:val="20"/>
          <w:lang w:val="fr-FR"/>
        </w:rPr>
        <w:t>Quelles sont les contributions des différentes stratégies du cycle biologique à la viabilité globale de la population ?</w:t>
      </w:r>
      <w:r w:rsidR="00824CF2" w:rsidRPr="00596B1F">
        <w:rPr>
          <w:rFonts w:ascii="Georgia Pro" w:eastAsia="Georgia Pro" w:hAnsi="Georgia Pro" w:cs="Georgia Pro"/>
          <w:b/>
          <w:bCs/>
          <w:sz w:val="20"/>
          <w:szCs w:val="20"/>
          <w:lang w:val="fr-FR"/>
        </w:rPr>
        <w:t xml:space="preserve"> </w:t>
      </w:r>
    </w:p>
    <w:p w14:paraId="747FD392" w14:textId="77777777" w:rsidR="00824CF2" w:rsidRDefault="00824CF2" w:rsidP="00824CF2">
      <w:pPr>
        <w:pStyle w:val="ListParagraph"/>
        <w:numPr>
          <w:ilvl w:val="1"/>
          <w:numId w:val="6"/>
        </w:numPr>
        <w:spacing w:line="360" w:lineRule="auto"/>
        <w:rPr>
          <w:rFonts w:ascii="Georgia Pro" w:eastAsia="Georgia Pro" w:hAnsi="Georgia Pro" w:cs="Georgia Pro"/>
          <w:sz w:val="20"/>
          <w:szCs w:val="20"/>
        </w:rPr>
      </w:pPr>
      <w:r w:rsidRPr="7FD8D4A8">
        <w:rPr>
          <w:rFonts w:ascii="Georgia Pro" w:eastAsia="Georgia Pro" w:hAnsi="Georgia Pro" w:cs="Georgia Pro"/>
          <w:sz w:val="20"/>
          <w:szCs w:val="20"/>
        </w:rPr>
        <w:t>Kelt</w:t>
      </w:r>
    </w:p>
    <w:p w14:paraId="4A02E0FB" w14:textId="1B0E8BF7" w:rsidR="00824CF2" w:rsidRDefault="00941EAC" w:rsidP="00941EAC">
      <w:pPr>
        <w:pStyle w:val="ListParagraph"/>
        <w:numPr>
          <w:ilvl w:val="1"/>
          <w:numId w:val="6"/>
        </w:numPr>
        <w:spacing w:line="360" w:lineRule="auto"/>
        <w:rPr>
          <w:lang w:val="fr-FR"/>
        </w:rPr>
      </w:pPr>
      <w:r w:rsidRPr="00941EAC">
        <w:rPr>
          <w:rFonts w:ascii="Georgia Pro" w:eastAsia="Georgia Pro" w:hAnsi="Georgia Pro" w:cs="Georgia Pro"/>
          <w:sz w:val="20"/>
          <w:szCs w:val="20"/>
          <w:lang w:val="fr-FR"/>
        </w:rPr>
        <w:t xml:space="preserve">Frayères multiples vs. </w:t>
      </w:r>
      <w:proofErr w:type="gramStart"/>
      <w:r w:rsidRPr="00941EAC">
        <w:rPr>
          <w:rFonts w:ascii="Georgia Pro" w:eastAsia="Georgia Pro" w:hAnsi="Georgia Pro" w:cs="Georgia Pro"/>
          <w:sz w:val="20"/>
          <w:szCs w:val="20"/>
          <w:lang w:val="fr-FR"/>
        </w:rPr>
        <w:t>frayères</w:t>
      </w:r>
      <w:proofErr w:type="gramEnd"/>
      <w:r w:rsidRPr="00941EAC">
        <w:rPr>
          <w:rFonts w:ascii="Georgia Pro" w:eastAsia="Georgia Pro" w:hAnsi="Georgia Pro" w:cs="Georgia Pro"/>
          <w:sz w:val="20"/>
          <w:szCs w:val="20"/>
          <w:lang w:val="fr-FR"/>
        </w:rPr>
        <w:t xml:space="preserve"> principales</w:t>
      </w:r>
    </w:p>
    <w:p w14:paraId="10A85AC7" w14:textId="77777777" w:rsidR="00AD24A2" w:rsidRPr="00941EAC" w:rsidRDefault="00AD24A2" w:rsidP="00AD24A2">
      <w:pPr>
        <w:pStyle w:val="ListParagraph"/>
        <w:spacing w:line="360" w:lineRule="auto"/>
        <w:ind w:left="1440"/>
        <w:rPr>
          <w:lang w:val="fr-FR"/>
        </w:rPr>
      </w:pPr>
    </w:p>
    <w:p w14:paraId="6B7DE58E" w14:textId="323ABD09" w:rsidR="00824CF2" w:rsidRPr="00AD24A2" w:rsidRDefault="00320B9C" w:rsidP="00AD24A2">
      <w:pPr>
        <w:pStyle w:val="ListParagraph"/>
        <w:numPr>
          <w:ilvl w:val="0"/>
          <w:numId w:val="6"/>
        </w:numPr>
        <w:spacing w:line="360" w:lineRule="auto"/>
        <w:jc w:val="both"/>
        <w:rPr>
          <w:rFonts w:ascii="Georgia Pro" w:eastAsia="Georgia Pro" w:hAnsi="Georgia Pro" w:cs="Georgia Pro"/>
          <w:b/>
          <w:bCs/>
          <w:sz w:val="20"/>
          <w:szCs w:val="20"/>
          <w:lang w:val="fr-FR"/>
        </w:rPr>
      </w:pPr>
      <w:r w:rsidRPr="00AD24A2">
        <w:rPr>
          <w:rFonts w:ascii="Georgia Pro" w:eastAsia="Georgia Pro" w:hAnsi="Georgia Pro" w:cs="Georgia Pro"/>
          <w:b/>
          <w:bCs/>
          <w:sz w:val="20"/>
          <w:szCs w:val="20"/>
          <w:lang w:val="fr-FR"/>
        </w:rPr>
        <w:t>Quels sont les principaux facteurs de mortalité et les principaux facteurs limitants pour les populations de saumon atlantique ?</w:t>
      </w:r>
    </w:p>
    <w:p w14:paraId="57DC79C3" w14:textId="77777777" w:rsidR="00824CF2" w:rsidRPr="00320B9C" w:rsidRDefault="00824CF2" w:rsidP="00824CF2">
      <w:pPr>
        <w:spacing w:line="360" w:lineRule="auto"/>
        <w:jc w:val="both"/>
        <w:rPr>
          <w:rFonts w:ascii="Georgia Pro" w:eastAsia="Georgia Pro" w:hAnsi="Georgia Pro" w:cs="Georgia Pro"/>
          <w:b/>
          <w:bCs/>
          <w:sz w:val="20"/>
          <w:szCs w:val="20"/>
          <w:lang w:val="fr-FR"/>
        </w:rPr>
      </w:pPr>
      <w:r w:rsidRPr="00320B9C">
        <w:rPr>
          <w:rFonts w:ascii="Georgia Pro" w:eastAsia="Georgia Pro" w:hAnsi="Georgia Pro" w:cs="Georgia Pro"/>
          <w:b/>
          <w:bCs/>
          <w:sz w:val="20"/>
          <w:szCs w:val="20"/>
          <w:lang w:val="fr-FR"/>
        </w:rPr>
        <w:t xml:space="preserve"> </w:t>
      </w:r>
    </w:p>
    <w:p w14:paraId="69582425" w14:textId="55BD0F06" w:rsidR="00207D00" w:rsidRPr="00AD24A2" w:rsidRDefault="00207D00" w:rsidP="00AD24A2">
      <w:pPr>
        <w:pStyle w:val="ListParagraph"/>
        <w:numPr>
          <w:ilvl w:val="0"/>
          <w:numId w:val="4"/>
        </w:numPr>
        <w:spacing w:line="360" w:lineRule="auto"/>
        <w:jc w:val="both"/>
        <w:rPr>
          <w:rFonts w:ascii="Georgia Pro" w:eastAsia="Georgia Pro" w:hAnsi="Georgia Pro" w:cs="Georgia Pro"/>
          <w:b/>
          <w:bCs/>
          <w:sz w:val="20"/>
          <w:szCs w:val="20"/>
          <w:lang w:val="fr-FR"/>
        </w:rPr>
      </w:pPr>
      <w:r w:rsidRPr="00AD24A2">
        <w:rPr>
          <w:rFonts w:ascii="Georgia Pro" w:eastAsia="Georgia Pro" w:hAnsi="Georgia Pro" w:cs="Georgia Pro"/>
          <w:b/>
          <w:bCs/>
          <w:sz w:val="20"/>
          <w:szCs w:val="20"/>
          <w:lang w:val="fr-FR"/>
        </w:rPr>
        <w:t>Les règlements et protocoles de gestion actuels sont-ils efficaces pour conserver, maintenir et/ou améliorer les populations de saumon ?</w:t>
      </w:r>
    </w:p>
    <w:p w14:paraId="1A940D4B" w14:textId="77777777" w:rsidR="001D0810" w:rsidRPr="00207D00" w:rsidRDefault="001D0810" w:rsidP="001D0810">
      <w:pPr>
        <w:pStyle w:val="ListParagraph"/>
        <w:numPr>
          <w:ilvl w:val="1"/>
          <w:numId w:val="4"/>
        </w:numPr>
        <w:spacing w:line="360" w:lineRule="auto"/>
        <w:jc w:val="both"/>
        <w:rPr>
          <w:rFonts w:ascii="Georgia Pro" w:eastAsia="Georgia Pro" w:hAnsi="Georgia Pro" w:cs="Georgia Pro"/>
          <w:sz w:val="20"/>
          <w:szCs w:val="20"/>
          <w:lang w:val="fr-FR"/>
        </w:rPr>
      </w:pPr>
      <w:r w:rsidRPr="00207D00">
        <w:rPr>
          <w:rFonts w:ascii="Georgia Pro" w:eastAsia="Georgia Pro" w:hAnsi="Georgia Pro" w:cs="Georgia Pro"/>
          <w:sz w:val="20"/>
          <w:szCs w:val="20"/>
          <w:lang w:val="fr-FR"/>
        </w:rPr>
        <w:t xml:space="preserve">Les protocoles de gestion et les règlements de pêche actuels atteignent-ils les objectifs de conservation visés ? </w:t>
      </w:r>
    </w:p>
    <w:p w14:paraId="3CCEC91E" w14:textId="77777777" w:rsidR="001D0810" w:rsidRPr="001D0810" w:rsidRDefault="001D0810" w:rsidP="001D0810">
      <w:pPr>
        <w:pStyle w:val="ListParagraph"/>
        <w:numPr>
          <w:ilvl w:val="1"/>
          <w:numId w:val="4"/>
        </w:numPr>
        <w:spacing w:line="360" w:lineRule="auto"/>
        <w:jc w:val="both"/>
        <w:rPr>
          <w:rFonts w:ascii="Georgia Pro" w:eastAsia="Georgia Pro" w:hAnsi="Georgia Pro" w:cs="Georgia Pro"/>
          <w:sz w:val="20"/>
          <w:szCs w:val="20"/>
          <w:lang w:val="fr-FR"/>
        </w:rPr>
      </w:pPr>
      <w:r w:rsidRPr="00207D00">
        <w:rPr>
          <w:rFonts w:ascii="Georgia Pro" w:eastAsia="Georgia Pro" w:hAnsi="Georgia Pro" w:cs="Georgia Pro"/>
          <w:sz w:val="20"/>
          <w:szCs w:val="20"/>
          <w:lang w:val="fr-FR"/>
        </w:rPr>
        <w:lastRenderedPageBreak/>
        <w:t xml:space="preserve">Comment les règlements peuvent-ils mieux tenir compte des droits des Autochtones, des effets cumulatifs et des changements climatiques ?  </w:t>
      </w:r>
    </w:p>
    <w:p w14:paraId="07C2E810" w14:textId="77777777" w:rsidR="001D0810" w:rsidRDefault="001D0810" w:rsidP="001D0810">
      <w:pPr>
        <w:pStyle w:val="ListParagraph"/>
        <w:spacing w:line="360" w:lineRule="auto"/>
        <w:ind w:left="1440"/>
        <w:jc w:val="both"/>
        <w:rPr>
          <w:rFonts w:ascii="Georgia Pro" w:eastAsia="Georgia Pro" w:hAnsi="Georgia Pro" w:cs="Georgia Pro"/>
          <w:b/>
          <w:bCs/>
          <w:sz w:val="20"/>
          <w:szCs w:val="20"/>
          <w:lang w:val="fr-FR"/>
        </w:rPr>
      </w:pPr>
    </w:p>
    <w:p w14:paraId="3AEA1C8E" w14:textId="0AE0B97B" w:rsidR="001D0810" w:rsidRPr="001D0810" w:rsidRDefault="001D0810" w:rsidP="001D0810">
      <w:pPr>
        <w:pStyle w:val="ListParagraph"/>
        <w:numPr>
          <w:ilvl w:val="0"/>
          <w:numId w:val="4"/>
        </w:numPr>
        <w:spacing w:line="360" w:lineRule="auto"/>
        <w:jc w:val="both"/>
        <w:rPr>
          <w:rFonts w:ascii="Georgia Pro" w:eastAsia="Georgia Pro" w:hAnsi="Georgia Pro" w:cs="Georgia Pro"/>
          <w:sz w:val="20"/>
          <w:szCs w:val="20"/>
          <w:lang w:val="fr-FR"/>
        </w:rPr>
      </w:pPr>
      <w:r w:rsidRPr="001D0810">
        <w:rPr>
          <w:rFonts w:ascii="Georgia Pro" w:eastAsia="Georgia Pro" w:hAnsi="Georgia Pro" w:cs="Georgia Pro"/>
          <w:b/>
          <w:bCs/>
          <w:sz w:val="20"/>
          <w:szCs w:val="20"/>
          <w:lang w:val="fr-FR"/>
        </w:rPr>
        <w:t>Relier les systèmes de connaissances : savoirs autochtones et le Double regard</w:t>
      </w:r>
    </w:p>
    <w:p w14:paraId="1B72CA68" w14:textId="77777777" w:rsidR="001D0810" w:rsidRPr="001D0810" w:rsidRDefault="001D0810" w:rsidP="001D0810">
      <w:pPr>
        <w:pStyle w:val="ListParagraph"/>
        <w:numPr>
          <w:ilvl w:val="1"/>
          <w:numId w:val="4"/>
        </w:numPr>
        <w:spacing w:line="360" w:lineRule="auto"/>
        <w:jc w:val="both"/>
        <w:rPr>
          <w:rFonts w:ascii="Georgia Pro" w:eastAsia="Georgia Pro" w:hAnsi="Georgia Pro" w:cs="Georgia Pro"/>
          <w:sz w:val="20"/>
          <w:szCs w:val="20"/>
          <w:lang w:val="fr-FR"/>
        </w:rPr>
      </w:pPr>
      <w:r w:rsidRPr="001D0810">
        <w:rPr>
          <w:rFonts w:ascii="Georgia Pro" w:eastAsia="Georgia Pro" w:hAnsi="Georgia Pro" w:cs="Georgia Pro"/>
          <w:sz w:val="20"/>
          <w:szCs w:val="20"/>
          <w:lang w:val="fr-FR"/>
        </w:rPr>
        <w:t>Comment les systèmes de connaissances autochtones peuvent-ils éclairer les priorités en matière de restauration, la conception des systèmes de surveillance et les décisions de gestion ?</w:t>
      </w:r>
    </w:p>
    <w:p w14:paraId="1DCBBEAA" w14:textId="52294E55" w:rsidR="001D0810" w:rsidRDefault="001D0810" w:rsidP="001D0810">
      <w:pPr>
        <w:pStyle w:val="ListParagraph"/>
        <w:numPr>
          <w:ilvl w:val="1"/>
          <w:numId w:val="4"/>
        </w:numPr>
        <w:spacing w:line="360" w:lineRule="auto"/>
        <w:jc w:val="both"/>
        <w:rPr>
          <w:rFonts w:ascii="Georgia Pro" w:eastAsia="Georgia Pro" w:hAnsi="Georgia Pro" w:cs="Georgia Pro"/>
          <w:sz w:val="20"/>
          <w:szCs w:val="20"/>
          <w:lang w:val="fr-FR"/>
        </w:rPr>
      </w:pPr>
      <w:r w:rsidRPr="001D0810">
        <w:rPr>
          <w:rFonts w:ascii="Georgia Pro" w:eastAsia="Georgia Pro" w:hAnsi="Georgia Pro" w:cs="Georgia Pro"/>
          <w:sz w:val="20"/>
          <w:szCs w:val="20"/>
          <w:lang w:val="fr-FR"/>
        </w:rPr>
        <w:t>Quels cadres permettent des partenariats de recherche éthiques, réciproques et dirigés par les communautés ?</w:t>
      </w:r>
    </w:p>
    <w:p w14:paraId="722F46DA" w14:textId="5C00B21C" w:rsidR="00994514" w:rsidRPr="00F528A5" w:rsidRDefault="00F528A5" w:rsidP="00810C8C">
      <w:pPr>
        <w:pStyle w:val="ListParagraph"/>
        <w:numPr>
          <w:ilvl w:val="1"/>
          <w:numId w:val="4"/>
        </w:numPr>
        <w:spacing w:line="360" w:lineRule="auto"/>
        <w:jc w:val="both"/>
        <w:rPr>
          <w:rFonts w:ascii="Georgia Pro" w:eastAsia="Georgia Pro" w:hAnsi="Georgia Pro" w:cs="Georgia Pro"/>
          <w:sz w:val="20"/>
          <w:szCs w:val="20"/>
          <w:lang w:val="fr-FR"/>
        </w:rPr>
      </w:pPr>
      <w:r w:rsidRPr="00F528A5">
        <w:rPr>
          <w:rFonts w:ascii="Georgia Pro" w:eastAsia="Georgia Pro" w:hAnsi="Georgia Pro" w:cs="Georgia Pro"/>
          <w:sz w:val="20"/>
          <w:szCs w:val="20"/>
          <w:lang w:val="fr-FR"/>
        </w:rPr>
        <w:t>Comment les approches « Double regard » peuvent-elles éclairer la gouvernance, l'interprétation et l'application des données ?</w:t>
      </w:r>
    </w:p>
    <w:p w14:paraId="3C5032DC" w14:textId="77777777" w:rsidR="00937D96" w:rsidRPr="00F528A5" w:rsidRDefault="00937D96" w:rsidP="00937D96">
      <w:pPr>
        <w:pStyle w:val="ListParagraph"/>
        <w:spacing w:line="360" w:lineRule="auto"/>
        <w:ind w:left="1440"/>
        <w:jc w:val="both"/>
        <w:rPr>
          <w:rFonts w:ascii="Georgia Pro" w:eastAsia="Georgia Pro" w:hAnsi="Georgia Pro" w:cs="Georgia Pro"/>
          <w:sz w:val="20"/>
          <w:szCs w:val="20"/>
          <w:lang w:val="fr-FR"/>
        </w:rPr>
      </w:pPr>
    </w:p>
    <w:p w14:paraId="484418C5" w14:textId="0BF1B461" w:rsidR="00824CF2" w:rsidRPr="005D7E62" w:rsidRDefault="009D5220" w:rsidP="005D7E62">
      <w:pPr>
        <w:pStyle w:val="ListParagraph"/>
        <w:numPr>
          <w:ilvl w:val="0"/>
          <w:numId w:val="4"/>
        </w:numPr>
        <w:spacing w:line="360" w:lineRule="auto"/>
        <w:jc w:val="both"/>
        <w:rPr>
          <w:rFonts w:ascii="Georgia Pro" w:eastAsia="Georgia Pro" w:hAnsi="Georgia Pro" w:cs="Georgia Pro"/>
          <w:sz w:val="20"/>
          <w:szCs w:val="20"/>
          <w:lang w:val="fr-FR"/>
        </w:rPr>
      </w:pPr>
      <w:r w:rsidRPr="005D7E62">
        <w:rPr>
          <w:rFonts w:ascii="Georgia Pro" w:eastAsia="Georgia Pro" w:hAnsi="Georgia Pro" w:cs="Georgia Pro"/>
          <w:b/>
          <w:bCs/>
          <w:sz w:val="20"/>
          <w:szCs w:val="20"/>
          <w:lang w:val="fr-FR"/>
        </w:rPr>
        <w:t>Relier la recherche aux décisions et politiques de gestion.</w:t>
      </w:r>
    </w:p>
    <w:p w14:paraId="5EB0E9E3" w14:textId="77777777" w:rsidR="005D7E62" w:rsidRPr="009D5220" w:rsidRDefault="005D7E62" w:rsidP="005D7E62">
      <w:pPr>
        <w:pStyle w:val="ListParagraph"/>
        <w:numPr>
          <w:ilvl w:val="1"/>
          <w:numId w:val="4"/>
        </w:numPr>
        <w:spacing w:line="360" w:lineRule="auto"/>
        <w:jc w:val="both"/>
        <w:rPr>
          <w:rFonts w:ascii="Georgia Pro" w:eastAsia="Georgia Pro" w:hAnsi="Georgia Pro" w:cs="Georgia Pro"/>
          <w:sz w:val="20"/>
          <w:szCs w:val="20"/>
          <w:lang w:val="fr-FR"/>
        </w:rPr>
      </w:pPr>
      <w:r w:rsidRPr="009D5220">
        <w:rPr>
          <w:rFonts w:ascii="Georgia Pro" w:eastAsia="Georgia Pro" w:hAnsi="Georgia Pro" w:cs="Georgia Pro"/>
          <w:sz w:val="20"/>
          <w:szCs w:val="20"/>
          <w:lang w:val="fr-FR"/>
        </w:rPr>
        <w:t>Comment améliorer le lien entre la recherche et les politiques ?</w:t>
      </w:r>
    </w:p>
    <w:p w14:paraId="4409942A" w14:textId="77777777" w:rsidR="005D7E62" w:rsidRDefault="005D7E62" w:rsidP="005D7E62">
      <w:pPr>
        <w:pStyle w:val="ListParagraph"/>
        <w:numPr>
          <w:ilvl w:val="1"/>
          <w:numId w:val="4"/>
        </w:numPr>
        <w:spacing w:line="360" w:lineRule="auto"/>
        <w:jc w:val="both"/>
        <w:rPr>
          <w:rFonts w:ascii="Georgia Pro" w:eastAsia="Georgia Pro" w:hAnsi="Georgia Pro" w:cs="Georgia Pro"/>
          <w:sz w:val="20"/>
          <w:szCs w:val="20"/>
          <w:lang w:val="fr-FR"/>
        </w:rPr>
      </w:pPr>
      <w:r w:rsidRPr="009D5220">
        <w:rPr>
          <w:rFonts w:ascii="Georgia Pro" w:eastAsia="Georgia Pro" w:hAnsi="Georgia Pro" w:cs="Georgia Pro"/>
          <w:sz w:val="20"/>
          <w:szCs w:val="20"/>
          <w:lang w:val="fr-FR"/>
        </w:rPr>
        <w:t>Comment les résultats de la recherche peuvent-ils être appliqués pour influencer les politiques ?</w:t>
      </w:r>
    </w:p>
    <w:p w14:paraId="3E85DBE9" w14:textId="77777777" w:rsidR="005D7E62" w:rsidRDefault="005D7E62" w:rsidP="005D7E62">
      <w:pPr>
        <w:pStyle w:val="ListParagraph"/>
        <w:numPr>
          <w:ilvl w:val="1"/>
          <w:numId w:val="4"/>
        </w:numPr>
        <w:spacing w:line="360" w:lineRule="auto"/>
        <w:jc w:val="both"/>
        <w:rPr>
          <w:rFonts w:ascii="Georgia Pro" w:eastAsia="Georgia Pro" w:hAnsi="Georgia Pro" w:cs="Georgia Pro"/>
          <w:sz w:val="20"/>
          <w:szCs w:val="20"/>
          <w:lang w:val="fr-FR"/>
        </w:rPr>
      </w:pPr>
      <w:r w:rsidRPr="005D7E62">
        <w:rPr>
          <w:rFonts w:ascii="Georgia Pro" w:eastAsia="Georgia Pro" w:hAnsi="Georgia Pro" w:cs="Georgia Pro"/>
          <w:sz w:val="20"/>
          <w:szCs w:val="20"/>
          <w:lang w:val="fr-FR"/>
        </w:rPr>
        <w:t>Quelles sont les stratégies les plus efficaces pour traduire la science en actions concrètes au niveau des communautés et des bassins versants ?</w:t>
      </w:r>
    </w:p>
    <w:p w14:paraId="30524C84" w14:textId="77777777" w:rsidR="005D7E62" w:rsidRDefault="005D7E62" w:rsidP="005D7E62">
      <w:pPr>
        <w:pStyle w:val="ListParagraph"/>
        <w:numPr>
          <w:ilvl w:val="1"/>
          <w:numId w:val="4"/>
        </w:numPr>
        <w:spacing w:line="360" w:lineRule="auto"/>
        <w:jc w:val="both"/>
        <w:rPr>
          <w:rFonts w:ascii="Georgia Pro" w:eastAsia="Georgia Pro" w:hAnsi="Georgia Pro" w:cs="Georgia Pro"/>
          <w:sz w:val="20"/>
          <w:szCs w:val="20"/>
          <w:lang w:val="fr-FR"/>
        </w:rPr>
      </w:pPr>
      <w:r w:rsidRPr="005D7E62">
        <w:rPr>
          <w:rFonts w:ascii="Georgia Pro" w:eastAsia="Georgia Pro" w:hAnsi="Georgia Pro" w:cs="Georgia Pro"/>
          <w:sz w:val="20"/>
          <w:szCs w:val="20"/>
          <w:lang w:val="fr-FR"/>
        </w:rPr>
        <w:t>Comment les résultats de la recherche peuvent-ils être mobilisés pour impliquer les jeunes, les décideurs, les propriétaires fonciers et le public dans la gestion du saumon ?</w:t>
      </w:r>
    </w:p>
    <w:p w14:paraId="604E39BF" w14:textId="77777777" w:rsidR="005D7E62" w:rsidRDefault="005D7E62" w:rsidP="005D7E62">
      <w:pPr>
        <w:pStyle w:val="ListParagraph"/>
        <w:numPr>
          <w:ilvl w:val="1"/>
          <w:numId w:val="4"/>
        </w:numPr>
        <w:spacing w:line="360" w:lineRule="auto"/>
        <w:jc w:val="both"/>
        <w:rPr>
          <w:rFonts w:ascii="Georgia Pro" w:eastAsia="Georgia Pro" w:hAnsi="Georgia Pro" w:cs="Georgia Pro"/>
          <w:sz w:val="20"/>
          <w:szCs w:val="20"/>
          <w:lang w:val="fr-FR"/>
        </w:rPr>
      </w:pPr>
      <w:r w:rsidRPr="005D7E62">
        <w:rPr>
          <w:rFonts w:ascii="Georgia Pro" w:eastAsia="Georgia Pro" w:hAnsi="Georgia Pro" w:cs="Georgia Pro"/>
          <w:sz w:val="20"/>
          <w:szCs w:val="20"/>
          <w:lang w:val="fr-FR"/>
        </w:rPr>
        <w:t xml:space="preserve">Quels outils (tableaux de bord, portails de données, narration) améliorent la transparence et la responsabilité ?  </w:t>
      </w:r>
    </w:p>
    <w:p w14:paraId="2F5FAE6F" w14:textId="77777777" w:rsidR="00C17F56" w:rsidRDefault="00C17F56" w:rsidP="00C17F56">
      <w:pPr>
        <w:pStyle w:val="ListParagraph"/>
        <w:spacing w:line="360" w:lineRule="auto"/>
        <w:ind w:left="1440"/>
        <w:jc w:val="both"/>
        <w:rPr>
          <w:rFonts w:ascii="Georgia Pro" w:eastAsia="Georgia Pro" w:hAnsi="Georgia Pro" w:cs="Georgia Pro"/>
          <w:sz w:val="20"/>
          <w:szCs w:val="20"/>
          <w:lang w:val="fr-FR"/>
        </w:rPr>
      </w:pPr>
    </w:p>
    <w:p w14:paraId="3386EFBB" w14:textId="77777777" w:rsidR="00303A5C" w:rsidRDefault="00927495" w:rsidP="00303A5C">
      <w:pPr>
        <w:pStyle w:val="ListParagraph"/>
        <w:numPr>
          <w:ilvl w:val="0"/>
          <w:numId w:val="4"/>
        </w:numPr>
        <w:spacing w:line="360" w:lineRule="auto"/>
        <w:jc w:val="both"/>
        <w:rPr>
          <w:rFonts w:ascii="Georgia Pro" w:eastAsia="Georgia Pro" w:hAnsi="Georgia Pro" w:cs="Georgia Pro"/>
          <w:b/>
          <w:bCs/>
          <w:sz w:val="20"/>
          <w:szCs w:val="20"/>
          <w:lang w:val="fr-FR"/>
        </w:rPr>
      </w:pPr>
      <w:r w:rsidRPr="00927495">
        <w:rPr>
          <w:rFonts w:ascii="Georgia Pro" w:eastAsia="Georgia Pro" w:hAnsi="Georgia Pro" w:cs="Georgia Pro"/>
          <w:b/>
          <w:bCs/>
          <w:sz w:val="20"/>
          <w:szCs w:val="20"/>
          <w:lang w:val="fr-FR"/>
        </w:rPr>
        <w:t>Comment une approche intégrée et multidisciplinaire peut-elle être utilisée pour comprendre et améliorer la survie en milieu marin du saumon atlantique ?</w:t>
      </w:r>
    </w:p>
    <w:p w14:paraId="20289551" w14:textId="77777777" w:rsidR="00303A5C" w:rsidRPr="00303A5C" w:rsidRDefault="00303A5C" w:rsidP="00303A5C">
      <w:pPr>
        <w:pStyle w:val="ListParagraph"/>
        <w:numPr>
          <w:ilvl w:val="1"/>
          <w:numId w:val="4"/>
        </w:numPr>
        <w:spacing w:line="360" w:lineRule="auto"/>
        <w:jc w:val="both"/>
        <w:rPr>
          <w:rFonts w:ascii="Georgia Pro" w:eastAsia="Georgia Pro" w:hAnsi="Georgia Pro" w:cs="Georgia Pro"/>
          <w:b/>
          <w:bCs/>
          <w:sz w:val="20"/>
          <w:szCs w:val="20"/>
          <w:lang w:val="fr-FR"/>
        </w:rPr>
      </w:pPr>
      <w:r w:rsidRPr="00303A5C">
        <w:rPr>
          <w:rFonts w:ascii="Georgia Pro" w:eastAsia="Georgia Pro" w:hAnsi="Georgia Pro" w:cs="Georgia Pro"/>
          <w:sz w:val="20"/>
          <w:szCs w:val="20"/>
          <w:lang w:val="fr-FR"/>
        </w:rPr>
        <w:t>Comment les données issues du marquage à long terme, de la télémétrie et de l'analyse génétique peuvent-elles être synthétisées afin d'identifier et de résoudre les obstacles à la survie en milieu marin du saumon atlantique ?</w:t>
      </w:r>
    </w:p>
    <w:p w14:paraId="389C1E6F" w14:textId="77777777" w:rsidR="00303A5C" w:rsidRPr="00303A5C" w:rsidRDefault="00303A5C" w:rsidP="00303A5C">
      <w:pPr>
        <w:pStyle w:val="ListParagraph"/>
        <w:numPr>
          <w:ilvl w:val="1"/>
          <w:numId w:val="4"/>
        </w:numPr>
        <w:spacing w:line="360" w:lineRule="auto"/>
        <w:jc w:val="both"/>
        <w:rPr>
          <w:rFonts w:ascii="Georgia Pro" w:eastAsia="Georgia Pro" w:hAnsi="Georgia Pro" w:cs="Georgia Pro"/>
          <w:b/>
          <w:bCs/>
          <w:sz w:val="20"/>
          <w:szCs w:val="20"/>
          <w:lang w:val="fr-FR"/>
        </w:rPr>
      </w:pPr>
      <w:r w:rsidRPr="00303A5C">
        <w:rPr>
          <w:rFonts w:ascii="Georgia Pro" w:eastAsia="Georgia Pro" w:hAnsi="Georgia Pro" w:cs="Georgia Pro"/>
          <w:sz w:val="20"/>
          <w:szCs w:val="20"/>
          <w:lang w:val="fr-FR"/>
        </w:rPr>
        <w:t>Quels sont les effets cumulatifs de divers facteurs marins, tels que les conditions océanographiques, la disponibilité des proies et l'évolution des dynamiques prédateur-proie, sur la survie des saumoneaux après leur smoltification ?</w:t>
      </w:r>
    </w:p>
    <w:p w14:paraId="60DA7115" w14:textId="77777777" w:rsidR="00303A5C" w:rsidRPr="00303A5C" w:rsidRDefault="00303A5C" w:rsidP="00303A5C">
      <w:pPr>
        <w:pStyle w:val="ListParagraph"/>
        <w:numPr>
          <w:ilvl w:val="1"/>
          <w:numId w:val="4"/>
        </w:numPr>
        <w:spacing w:line="360" w:lineRule="auto"/>
        <w:jc w:val="both"/>
        <w:rPr>
          <w:rFonts w:ascii="Georgia Pro" w:eastAsia="Georgia Pro" w:hAnsi="Georgia Pro" w:cs="Georgia Pro"/>
          <w:b/>
          <w:bCs/>
          <w:sz w:val="20"/>
          <w:szCs w:val="20"/>
          <w:lang w:val="fr-FR"/>
        </w:rPr>
      </w:pPr>
      <w:r w:rsidRPr="00303A5C">
        <w:rPr>
          <w:rFonts w:ascii="Georgia Pro" w:eastAsia="Georgia Pro" w:hAnsi="Georgia Pro" w:cs="Georgia Pro"/>
          <w:sz w:val="20"/>
          <w:szCs w:val="20"/>
          <w:lang w:val="fr-FR"/>
        </w:rPr>
        <w:t>Comment les habitats marins clés, les couloirs de migration et les courants océaniques utilisés par les saumons d'origine canadienne changent-ils en raison des pressions climatiques, et quelles en sont les implications pour leur survie ?</w:t>
      </w:r>
    </w:p>
    <w:p w14:paraId="29335740" w14:textId="77777777" w:rsidR="00303A5C" w:rsidRPr="00C17F56" w:rsidRDefault="00303A5C" w:rsidP="00303A5C">
      <w:pPr>
        <w:pStyle w:val="ListParagraph"/>
        <w:numPr>
          <w:ilvl w:val="1"/>
          <w:numId w:val="4"/>
        </w:numPr>
        <w:spacing w:line="360" w:lineRule="auto"/>
        <w:jc w:val="both"/>
        <w:rPr>
          <w:rFonts w:ascii="Georgia Pro" w:eastAsia="Georgia Pro" w:hAnsi="Georgia Pro" w:cs="Georgia Pro"/>
          <w:b/>
          <w:bCs/>
          <w:sz w:val="20"/>
          <w:szCs w:val="20"/>
          <w:lang w:val="fr-FR"/>
        </w:rPr>
      </w:pPr>
      <w:r w:rsidRPr="00303A5C">
        <w:rPr>
          <w:rFonts w:ascii="Georgia Pro" w:eastAsia="Georgia Pro" w:hAnsi="Georgia Pro" w:cs="Georgia Pro"/>
          <w:sz w:val="20"/>
          <w:szCs w:val="20"/>
          <w:lang w:val="fr-FR"/>
        </w:rPr>
        <w:t>Quels cadres sont nécessaires pour promouvoir le partage et la normalisation des données sur la migration et les habitats marins ?</w:t>
      </w:r>
    </w:p>
    <w:p w14:paraId="3C22AC7E" w14:textId="3886556C" w:rsidR="00C17F56" w:rsidRPr="00C17F56" w:rsidRDefault="00C17F56" w:rsidP="00303A5C">
      <w:pPr>
        <w:pStyle w:val="ListParagraph"/>
        <w:numPr>
          <w:ilvl w:val="1"/>
          <w:numId w:val="4"/>
        </w:numPr>
        <w:spacing w:line="360" w:lineRule="auto"/>
        <w:jc w:val="both"/>
        <w:rPr>
          <w:rFonts w:ascii="Georgia Pro" w:eastAsia="Georgia Pro" w:hAnsi="Georgia Pro" w:cs="Georgia Pro"/>
          <w:sz w:val="20"/>
          <w:szCs w:val="20"/>
          <w:lang w:val="fr-FR"/>
        </w:rPr>
      </w:pPr>
      <w:r w:rsidRPr="00C17F56">
        <w:rPr>
          <w:rFonts w:ascii="Georgia Pro" w:eastAsia="Georgia Pro" w:hAnsi="Georgia Pro" w:cs="Georgia Pro"/>
          <w:sz w:val="20"/>
          <w:szCs w:val="20"/>
          <w:lang w:val="fr-FR"/>
        </w:rPr>
        <w:t>Comment des connaissances marines approfondies peuvent-elles éclairer et améliorer les stratégies de gestion de l'eau douce ?</w:t>
      </w:r>
    </w:p>
    <w:p w14:paraId="053C2E71" w14:textId="77777777" w:rsidR="00824CF2" w:rsidRPr="00490E7E" w:rsidRDefault="00824CF2" w:rsidP="00824CF2">
      <w:pPr>
        <w:spacing w:line="360" w:lineRule="auto"/>
        <w:contextualSpacing/>
        <w:jc w:val="both"/>
        <w:rPr>
          <w:rFonts w:ascii="Georgia Pro" w:hAnsi="Georgia Pro" w:cs="Arial"/>
          <w:sz w:val="20"/>
          <w:szCs w:val="20"/>
          <w:lang w:val="fr-FR"/>
        </w:rPr>
      </w:pPr>
    </w:p>
    <w:p w14:paraId="70CE4EDC" w14:textId="77777777" w:rsidR="00824CF2" w:rsidRPr="00490E7E" w:rsidRDefault="00824CF2" w:rsidP="00824CF2">
      <w:pPr>
        <w:pStyle w:val="NormalWeb"/>
        <w:spacing w:line="360" w:lineRule="auto"/>
        <w:contextualSpacing/>
        <w:jc w:val="both"/>
        <w:rPr>
          <w:rStyle w:val="Strong"/>
          <w:b w:val="0"/>
          <w:bCs w:val="0"/>
          <w:lang w:val="fr-FR"/>
        </w:rPr>
      </w:pPr>
    </w:p>
    <w:p w14:paraId="35B43566" w14:textId="77777777" w:rsidR="00824CF2" w:rsidRPr="00F765C5" w:rsidRDefault="00824CF2" w:rsidP="00824CF2">
      <w:pPr>
        <w:spacing w:line="360" w:lineRule="auto"/>
        <w:contextualSpacing/>
        <w:jc w:val="both"/>
        <w:rPr>
          <w:rFonts w:ascii="Georgia Pro" w:hAnsi="Georgia Pro" w:cs="Arial"/>
          <w:sz w:val="20"/>
          <w:szCs w:val="20"/>
          <w:lang w:val="fr-FR"/>
        </w:rPr>
      </w:pPr>
    </w:p>
    <w:p w14:paraId="01CF7BA0" w14:textId="77777777" w:rsidR="00B01320" w:rsidRPr="00F765C5" w:rsidRDefault="00B01320">
      <w:pPr>
        <w:rPr>
          <w:lang w:val="fr-FR"/>
        </w:rPr>
      </w:pPr>
    </w:p>
    <w:sectPr w:rsidR="00B01320" w:rsidRPr="00F765C5" w:rsidSect="00824CF2">
      <w:headerReference w:type="default" r:id="rId12"/>
      <w:footerReference w:type="default" r:id="rId13"/>
      <w:headerReference w:type="first" r:id="rId14"/>
      <w:pgSz w:w="12240" w:h="15840"/>
      <w:pgMar w:top="1440" w:right="851" w:bottom="1440" w:left="85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D5C917" w14:textId="77777777" w:rsidR="00824CF2" w:rsidRDefault="00824CF2" w:rsidP="00824CF2">
      <w:r>
        <w:separator/>
      </w:r>
    </w:p>
  </w:endnote>
  <w:endnote w:type="continuationSeparator" w:id="0">
    <w:p w14:paraId="38AAE953" w14:textId="77777777" w:rsidR="00824CF2" w:rsidRDefault="00824CF2" w:rsidP="00824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Pro">
    <w:charset w:val="00"/>
    <w:family w:val="roman"/>
    <w:pitch w:val="variable"/>
    <w:sig w:usb0="800002AF" w:usb1="00000003" w:usb2="00000000" w:usb3="00000000" w:csb0="0000009F" w:csb1="00000000"/>
  </w:font>
  <w:font w:name="Georgia">
    <w:panose1 w:val="02040502050405020303"/>
    <w:charset w:val="00"/>
    <w:family w:val="roman"/>
    <w:pitch w:val="variable"/>
    <w:sig w:usb0="00000287" w:usb1="00000000" w:usb2="00000000" w:usb3="00000000" w:csb0="0000009F" w:csb1="00000000"/>
  </w:font>
  <w:font w:name="Nirmala UI">
    <w:panose1 w:val="020B0502040204020203"/>
    <w:charset w:val="00"/>
    <w:family w:val="swiss"/>
    <w:pitch w:val="variable"/>
    <w:sig w:usb0="80FF8023" w:usb1="0200004A" w:usb2="000002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Marcellus">
    <w:panose1 w:val="020E0602050203020307"/>
    <w:charset w:val="00"/>
    <w:family w:val="swiss"/>
    <w:pitch w:val="variable"/>
    <w:sig w:usb0="A00000AF" w:usb1="4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6"/>
        <w:szCs w:val="16"/>
      </w:rPr>
      <w:id w:val="-1854104895"/>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14:paraId="3C2198A0" w14:textId="5CF841EC" w:rsidR="00824CF2" w:rsidRPr="003C3136" w:rsidRDefault="00824CF2" w:rsidP="003C3136">
            <w:pPr>
              <w:pStyle w:val="Footer"/>
              <w:jc w:val="right"/>
              <w:rPr>
                <w:rFonts w:ascii="Arial" w:hAnsi="Arial" w:cs="Arial"/>
                <w:sz w:val="16"/>
                <w:szCs w:val="16"/>
              </w:rPr>
            </w:pPr>
            <w:r w:rsidRPr="003C3136">
              <w:rPr>
                <w:rFonts w:ascii="Arial" w:hAnsi="Arial" w:cs="Arial"/>
                <w:sz w:val="16"/>
                <w:szCs w:val="16"/>
              </w:rPr>
              <w:t xml:space="preserve">Page </w:t>
            </w:r>
            <w:r w:rsidRPr="003C3136">
              <w:rPr>
                <w:rFonts w:ascii="Arial" w:hAnsi="Arial" w:cs="Arial"/>
                <w:b/>
                <w:bCs/>
                <w:sz w:val="16"/>
                <w:szCs w:val="16"/>
              </w:rPr>
              <w:fldChar w:fldCharType="begin"/>
            </w:r>
            <w:r w:rsidRPr="003C3136">
              <w:rPr>
                <w:rFonts w:ascii="Arial" w:hAnsi="Arial" w:cs="Arial"/>
                <w:b/>
                <w:bCs/>
                <w:sz w:val="16"/>
                <w:szCs w:val="16"/>
              </w:rPr>
              <w:instrText xml:space="preserve"> PAGE </w:instrText>
            </w:r>
            <w:r w:rsidRPr="003C3136">
              <w:rPr>
                <w:rFonts w:ascii="Arial" w:hAnsi="Arial" w:cs="Arial"/>
                <w:b/>
                <w:bCs/>
                <w:sz w:val="16"/>
                <w:szCs w:val="16"/>
              </w:rPr>
              <w:fldChar w:fldCharType="separate"/>
            </w:r>
            <w:r w:rsidRPr="003C3136">
              <w:rPr>
                <w:rFonts w:ascii="Arial" w:hAnsi="Arial" w:cs="Arial"/>
                <w:b/>
                <w:bCs/>
                <w:noProof/>
                <w:sz w:val="16"/>
                <w:szCs w:val="16"/>
              </w:rPr>
              <w:t>2</w:t>
            </w:r>
            <w:r w:rsidRPr="003C3136">
              <w:rPr>
                <w:rFonts w:ascii="Arial" w:hAnsi="Arial" w:cs="Arial"/>
                <w:b/>
                <w:bCs/>
                <w:sz w:val="16"/>
                <w:szCs w:val="16"/>
              </w:rPr>
              <w:fldChar w:fldCharType="end"/>
            </w:r>
            <w:r w:rsidRPr="003C3136">
              <w:rPr>
                <w:rFonts w:ascii="Arial" w:hAnsi="Arial" w:cs="Arial"/>
                <w:sz w:val="16"/>
                <w:szCs w:val="16"/>
              </w:rPr>
              <w:t xml:space="preserve"> </w:t>
            </w:r>
            <w:r w:rsidR="00027D66">
              <w:rPr>
                <w:rFonts w:ascii="Arial" w:hAnsi="Arial" w:cs="Arial"/>
                <w:sz w:val="16"/>
                <w:szCs w:val="16"/>
              </w:rPr>
              <w:t>sur</w:t>
            </w:r>
            <w:r w:rsidRPr="003C3136">
              <w:rPr>
                <w:rFonts w:ascii="Arial" w:hAnsi="Arial" w:cs="Arial"/>
                <w:sz w:val="16"/>
                <w:szCs w:val="16"/>
              </w:rPr>
              <w:t xml:space="preserve"> </w:t>
            </w:r>
            <w:r w:rsidRPr="003C3136">
              <w:rPr>
                <w:rFonts w:ascii="Arial" w:hAnsi="Arial" w:cs="Arial"/>
                <w:b/>
                <w:bCs/>
                <w:sz w:val="16"/>
                <w:szCs w:val="16"/>
              </w:rPr>
              <w:fldChar w:fldCharType="begin"/>
            </w:r>
            <w:r w:rsidRPr="003C3136">
              <w:rPr>
                <w:rFonts w:ascii="Arial" w:hAnsi="Arial" w:cs="Arial"/>
                <w:b/>
                <w:bCs/>
                <w:sz w:val="16"/>
                <w:szCs w:val="16"/>
              </w:rPr>
              <w:instrText xml:space="preserve"> NUMPAGES  </w:instrText>
            </w:r>
            <w:r w:rsidRPr="003C3136">
              <w:rPr>
                <w:rFonts w:ascii="Arial" w:hAnsi="Arial" w:cs="Arial"/>
                <w:b/>
                <w:bCs/>
                <w:sz w:val="16"/>
                <w:szCs w:val="16"/>
              </w:rPr>
              <w:fldChar w:fldCharType="separate"/>
            </w:r>
            <w:r w:rsidRPr="003C3136">
              <w:rPr>
                <w:rFonts w:ascii="Arial" w:hAnsi="Arial" w:cs="Arial"/>
                <w:b/>
                <w:bCs/>
                <w:noProof/>
                <w:sz w:val="16"/>
                <w:szCs w:val="16"/>
              </w:rPr>
              <w:t>2</w:t>
            </w:r>
            <w:r w:rsidRPr="003C3136">
              <w:rPr>
                <w:rFonts w:ascii="Arial" w:hAnsi="Arial" w:cs="Arial"/>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DD896D" w14:textId="77777777" w:rsidR="00824CF2" w:rsidRDefault="00824CF2" w:rsidP="00824CF2">
      <w:r>
        <w:separator/>
      </w:r>
    </w:p>
  </w:footnote>
  <w:footnote w:type="continuationSeparator" w:id="0">
    <w:p w14:paraId="312EB9B4" w14:textId="77777777" w:rsidR="00824CF2" w:rsidRDefault="00824CF2" w:rsidP="00824CF2">
      <w:r>
        <w:continuationSeparator/>
      </w:r>
    </w:p>
  </w:footnote>
  <w:footnote w:id="1">
    <w:p w14:paraId="26C3D83B" w14:textId="77777777" w:rsidR="00824CF2" w:rsidRPr="001449EB" w:rsidRDefault="00824CF2" w:rsidP="00824CF2">
      <w:pPr>
        <w:widowControl w:val="0"/>
        <w:autoSpaceDE w:val="0"/>
        <w:autoSpaceDN w:val="0"/>
        <w:adjustRightInd w:val="0"/>
        <w:rPr>
          <w:rFonts w:ascii="Georgia" w:hAnsi="Georgia" w:cs="Arial"/>
          <w:sz w:val="16"/>
          <w:szCs w:val="16"/>
          <w:lang w:val="fr-CA"/>
        </w:rPr>
      </w:pPr>
      <w:r>
        <w:rPr>
          <w:rStyle w:val="FootnoteReference"/>
        </w:rPr>
        <w:footnoteRef/>
      </w:r>
      <w:r w:rsidRPr="001449EB">
        <w:rPr>
          <w:lang w:val="fr-FR"/>
        </w:rPr>
        <w:t xml:space="preserve"> </w:t>
      </w:r>
      <w:r w:rsidRPr="001449EB">
        <w:rPr>
          <w:rFonts w:ascii="Georgia" w:hAnsi="Georgia" w:cs="Arial"/>
          <w:b/>
          <w:sz w:val="16"/>
          <w:szCs w:val="16"/>
          <w:lang w:val="fr-CA"/>
        </w:rPr>
        <w:t>Le FCSA définit la recherche appliquée</w:t>
      </w:r>
      <w:r w:rsidRPr="001449EB">
        <w:rPr>
          <w:rFonts w:ascii="Georgia" w:hAnsi="Georgia" w:cs="Arial"/>
          <w:bCs/>
          <w:sz w:val="16"/>
          <w:szCs w:val="16"/>
          <w:lang w:val="fr-CA"/>
        </w:rPr>
        <w:t xml:space="preserve"> comme une recherche</w:t>
      </w:r>
      <w:r w:rsidRPr="001449EB">
        <w:rPr>
          <w:rFonts w:ascii="Georgia" w:hAnsi="Georgia" w:cs="Arial"/>
          <w:sz w:val="16"/>
          <w:szCs w:val="16"/>
          <w:lang w:val="fr-CA"/>
        </w:rPr>
        <w:t xml:space="preserve"> pratique – c.-à-d. qui peut être appliquée à un problème bien défini. C’est l’opposé de la recherche pure ou théorique qui n’a aucune application spécifique définie. La recherche appliquée est la collecte et l'analyse systématique de données pour l'application pratique de la science.  La recherche appliquée est axée sur la résolution des problèmes spécifiques ou la solution des questions spécifiques.  La recherche appliquée est une étude sur le terrain ou en laboratoire, ou une analyse de renseignements existants qui répondent à une question bien définie ou qui testent une hypothèse</w:t>
      </w:r>
      <w:r>
        <w:rPr>
          <w:rFonts w:ascii="Georgia" w:hAnsi="Georgia" w:cs="Arial"/>
          <w:sz w:val="16"/>
          <w:szCs w:val="16"/>
          <w:lang w:val="fr-CA"/>
        </w:rPr>
        <w:t xml:space="preserve">. </w:t>
      </w:r>
      <w:r w:rsidRPr="001449EB">
        <w:rPr>
          <w:rFonts w:ascii="Georgia" w:hAnsi="Georgia" w:cs="Arial"/>
          <w:sz w:val="16"/>
          <w:szCs w:val="16"/>
          <w:lang w:val="fr-CA"/>
        </w:rPr>
        <w:t xml:space="preserve">Spécifique, de sorte qu’il en résulte de l’information unique ou des conclusions qui la confirment ou l’infirment, d’où une forte probabilité que les résultats puissent être publiés dans la littérature scientifique principale. </w:t>
      </w:r>
    </w:p>
    <w:p w14:paraId="424B1558" w14:textId="77777777" w:rsidR="00824CF2" w:rsidRPr="001449EB" w:rsidRDefault="00824CF2" w:rsidP="00824CF2">
      <w:pPr>
        <w:pStyle w:val="FootnoteText"/>
        <w:rPr>
          <w:lang w:val="fr-C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7D0E8" w14:textId="334B278D" w:rsidR="00824CF2" w:rsidRPr="00734ABF" w:rsidRDefault="00824CF2">
    <w:pPr>
      <w:pStyle w:val="Header"/>
      <w:rPr>
        <w:rFonts w:ascii="Marcellus" w:hAnsi="Marcellus"/>
        <w:sz w:val="16"/>
        <w:szCs w:val="16"/>
      </w:rPr>
    </w:pPr>
    <w:r>
      <w:rPr>
        <w:rFonts w:ascii="Marcellus" w:hAnsi="Marcellus"/>
        <w:sz w:val="16"/>
        <w:szCs w:val="16"/>
      </w:rPr>
      <w:t xml:space="preserve">                      </w:t>
    </w:r>
    <w:r>
      <w:rPr>
        <w:rFonts w:ascii="Marcellus" w:hAnsi="Marcellus"/>
        <w:noProof/>
        <w:sz w:val="16"/>
        <w:szCs w:val="16"/>
        <w:lang w:val="fr-FR"/>
        <w14:ligatures w14:val="standardContextual"/>
      </w:rPr>
      <w:drawing>
        <wp:anchor distT="0" distB="0" distL="114300" distR="114300" simplePos="0" relativeHeight="251656704" behindDoc="1" locked="0" layoutInCell="1" allowOverlap="1" wp14:anchorId="040678C6" wp14:editId="0753FD1B">
          <wp:simplePos x="0" y="0"/>
          <wp:positionH relativeFrom="column">
            <wp:posOffset>50800</wp:posOffset>
          </wp:positionH>
          <wp:positionV relativeFrom="paragraph">
            <wp:posOffset>-37465</wp:posOffset>
          </wp:positionV>
          <wp:extent cx="344805" cy="285637"/>
          <wp:effectExtent l="0" t="0" r="0" b="635"/>
          <wp:wrapNone/>
          <wp:docPr id="1276345203" name="Picture 1" descr="Blue lizards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345203" name="Picture 1" descr="Blue lizards on a black background&#10;&#10;AI-generated content may be incorrect."/>
                  <pic:cNvPicPr/>
                </pic:nvPicPr>
                <pic:blipFill>
                  <a:blip r:embed="rId1">
                    <a:biLevel thresh="75000"/>
                    <a:extLst>
                      <a:ext uri="{28A0092B-C50C-407E-A947-70E740481C1C}">
                        <a14:useLocalDpi xmlns:a14="http://schemas.microsoft.com/office/drawing/2010/main" val="0"/>
                      </a:ext>
                    </a:extLst>
                  </a:blip>
                  <a:stretch>
                    <a:fillRect/>
                  </a:stretch>
                </pic:blipFill>
                <pic:spPr>
                  <a:xfrm flipH="1">
                    <a:off x="0" y="0"/>
                    <a:ext cx="344805" cy="285637"/>
                  </a:xfrm>
                  <a:prstGeom prst="rect">
                    <a:avLst/>
                  </a:prstGeom>
                </pic:spPr>
              </pic:pic>
            </a:graphicData>
          </a:graphic>
          <wp14:sizeRelH relativeFrom="page">
            <wp14:pctWidth>0</wp14:pctWidth>
          </wp14:sizeRelH>
          <wp14:sizeRelV relativeFrom="page">
            <wp14:pctHeight>0</wp14:pctHeight>
          </wp14:sizeRelV>
        </wp:anchor>
      </w:drawing>
    </w:r>
    <w:r w:rsidRPr="00734ABF">
      <w:rPr>
        <w:rFonts w:ascii="Marcellus" w:hAnsi="Marcellus"/>
        <w:sz w:val="16"/>
        <w:szCs w:val="16"/>
      </w:rPr>
      <w:t>The Foundation for Conservation of Atlantic Salmon</w:t>
    </w:r>
  </w:p>
  <w:p w14:paraId="552640ED" w14:textId="77777777" w:rsidR="00824CF2" w:rsidRPr="00734ABF" w:rsidRDefault="00824CF2">
    <w:pPr>
      <w:pStyle w:val="Header"/>
      <w:rPr>
        <w:rFonts w:ascii="Marcellus" w:hAnsi="Marcellus"/>
        <w:sz w:val="16"/>
        <w:szCs w:val="16"/>
        <w:lang w:val="fr-FR"/>
      </w:rPr>
    </w:pPr>
    <w:r w:rsidRPr="00940D9D">
      <w:rPr>
        <w:rFonts w:ascii="Marcellus" w:hAnsi="Marcellus"/>
        <w:sz w:val="16"/>
        <w:szCs w:val="16"/>
        <w:lang w:val="en-CA"/>
      </w:rPr>
      <w:t xml:space="preserve">                      </w:t>
    </w:r>
    <w:r w:rsidRPr="7FD8D4A8">
      <w:rPr>
        <w:rFonts w:ascii="Marcellus" w:hAnsi="Marcellus"/>
        <w:sz w:val="16"/>
        <w:szCs w:val="16"/>
        <w:lang w:val="fr-FR"/>
      </w:rPr>
      <w:t>La fondation pour la conservation du saumon atlantique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A200A" w14:textId="748C43B4" w:rsidR="00824CF2" w:rsidRPr="00734ABF" w:rsidRDefault="00824CF2" w:rsidP="003C3136">
    <w:pPr>
      <w:pStyle w:val="Header"/>
      <w:rPr>
        <w:rFonts w:ascii="Marcellus" w:hAnsi="Marcellus"/>
        <w:sz w:val="16"/>
        <w:szCs w:val="16"/>
      </w:rPr>
    </w:pPr>
    <w:r>
      <w:rPr>
        <w:rFonts w:ascii="Marcellus" w:hAnsi="Marcellus"/>
        <w:noProof/>
        <w:sz w:val="16"/>
        <w:szCs w:val="16"/>
        <w:lang w:val="fr-FR"/>
        <w14:ligatures w14:val="standardContextual"/>
      </w:rPr>
      <w:drawing>
        <wp:anchor distT="0" distB="0" distL="114300" distR="114300" simplePos="0" relativeHeight="251657728" behindDoc="1" locked="0" layoutInCell="1" allowOverlap="1" wp14:anchorId="0F3BBD25" wp14:editId="01D3E719">
          <wp:simplePos x="0" y="0"/>
          <wp:positionH relativeFrom="column">
            <wp:posOffset>50800</wp:posOffset>
          </wp:positionH>
          <wp:positionV relativeFrom="paragraph">
            <wp:posOffset>-37465</wp:posOffset>
          </wp:positionV>
          <wp:extent cx="344805" cy="285637"/>
          <wp:effectExtent l="0" t="0" r="0" b="635"/>
          <wp:wrapNone/>
          <wp:docPr id="1642815666" name="Picture 1" descr="Blue lizards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345203" name="Picture 1" descr="Blue lizards on a black background&#10;&#10;AI-generated content may be incorrect."/>
                  <pic:cNvPicPr/>
                </pic:nvPicPr>
                <pic:blipFill>
                  <a:blip r:embed="rId1">
                    <a:biLevel thresh="75000"/>
                    <a:extLst>
                      <a:ext uri="{28A0092B-C50C-407E-A947-70E740481C1C}">
                        <a14:useLocalDpi xmlns:a14="http://schemas.microsoft.com/office/drawing/2010/main" val="0"/>
                      </a:ext>
                    </a:extLst>
                  </a:blip>
                  <a:stretch>
                    <a:fillRect/>
                  </a:stretch>
                </pic:blipFill>
                <pic:spPr>
                  <a:xfrm flipH="1">
                    <a:off x="0" y="0"/>
                    <a:ext cx="344805" cy="285637"/>
                  </a:xfrm>
                  <a:prstGeom prst="rect">
                    <a:avLst/>
                  </a:prstGeom>
                </pic:spPr>
              </pic:pic>
            </a:graphicData>
          </a:graphic>
          <wp14:sizeRelH relativeFrom="page">
            <wp14:pctWidth>0</wp14:pctWidth>
          </wp14:sizeRelH>
          <wp14:sizeRelV relativeFrom="page">
            <wp14:pctHeight>0</wp14:pctHeight>
          </wp14:sizeRelV>
        </wp:anchor>
      </w:drawing>
    </w:r>
    <w:r>
      <w:rPr>
        <w:rFonts w:ascii="Marcellus" w:hAnsi="Marcellus"/>
        <w:sz w:val="16"/>
        <w:szCs w:val="16"/>
      </w:rPr>
      <w:t xml:space="preserve">               </w:t>
    </w:r>
    <w:r w:rsidRPr="00734ABF">
      <w:rPr>
        <w:rFonts w:ascii="Marcellus" w:hAnsi="Marcellus"/>
        <w:sz w:val="16"/>
        <w:szCs w:val="16"/>
      </w:rPr>
      <w:t>The Foundation for Conservation of Atlantic Salmon</w:t>
    </w:r>
  </w:p>
  <w:p w14:paraId="3D2C12A6" w14:textId="77777777" w:rsidR="00824CF2" w:rsidRPr="003C3136" w:rsidRDefault="00824CF2">
    <w:pPr>
      <w:pStyle w:val="Header"/>
      <w:rPr>
        <w:rFonts w:ascii="Marcellus" w:hAnsi="Marcellus"/>
        <w:sz w:val="16"/>
        <w:szCs w:val="16"/>
        <w:lang w:val="fr-FR"/>
      </w:rPr>
    </w:pPr>
    <w:r w:rsidRPr="00734ABF">
      <w:rPr>
        <w:rFonts w:ascii="Marcellus" w:hAnsi="Marcellus"/>
        <w:sz w:val="16"/>
        <w:szCs w:val="16"/>
        <w:lang w:val="en-CA"/>
      </w:rPr>
      <w:t xml:space="preserve">               </w:t>
    </w:r>
    <w:r w:rsidRPr="00734ABF">
      <w:rPr>
        <w:rFonts w:ascii="Marcellus" w:hAnsi="Marcellus"/>
        <w:sz w:val="16"/>
        <w:szCs w:val="16"/>
        <w:lang w:val="fr-FR"/>
      </w:rPr>
      <w:t>La fondation pour la conservation du saumon atlantique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9DE5C3"/>
    <w:multiLevelType w:val="hybridMultilevel"/>
    <w:tmpl w:val="5300A174"/>
    <w:lvl w:ilvl="0" w:tplc="54803B96">
      <w:start w:val="5"/>
      <w:numFmt w:val="decimal"/>
      <w:lvlText w:val="%1."/>
      <w:lvlJc w:val="left"/>
      <w:pPr>
        <w:ind w:left="720" w:hanging="360"/>
      </w:pPr>
    </w:lvl>
    <w:lvl w:ilvl="1" w:tplc="74E6FB96">
      <w:start w:val="1"/>
      <w:numFmt w:val="lowerLetter"/>
      <w:lvlText w:val="%2."/>
      <w:lvlJc w:val="left"/>
      <w:pPr>
        <w:ind w:left="1440" w:hanging="360"/>
      </w:pPr>
    </w:lvl>
    <w:lvl w:ilvl="2" w:tplc="2E5CDFA4">
      <w:start w:val="1"/>
      <w:numFmt w:val="lowerRoman"/>
      <w:lvlText w:val="%3."/>
      <w:lvlJc w:val="right"/>
      <w:pPr>
        <w:ind w:left="2160" w:hanging="180"/>
      </w:pPr>
    </w:lvl>
    <w:lvl w:ilvl="3" w:tplc="3A72AE48">
      <w:start w:val="1"/>
      <w:numFmt w:val="decimal"/>
      <w:lvlText w:val="%4."/>
      <w:lvlJc w:val="left"/>
      <w:pPr>
        <w:ind w:left="2880" w:hanging="360"/>
      </w:pPr>
    </w:lvl>
    <w:lvl w:ilvl="4" w:tplc="7E1ED3BC">
      <w:start w:val="1"/>
      <w:numFmt w:val="lowerLetter"/>
      <w:lvlText w:val="%5."/>
      <w:lvlJc w:val="left"/>
      <w:pPr>
        <w:ind w:left="3600" w:hanging="360"/>
      </w:pPr>
    </w:lvl>
    <w:lvl w:ilvl="5" w:tplc="58EE3612">
      <w:start w:val="1"/>
      <w:numFmt w:val="lowerRoman"/>
      <w:lvlText w:val="%6."/>
      <w:lvlJc w:val="right"/>
      <w:pPr>
        <w:ind w:left="4320" w:hanging="180"/>
      </w:pPr>
    </w:lvl>
    <w:lvl w:ilvl="6" w:tplc="C054CFE8">
      <w:start w:val="1"/>
      <w:numFmt w:val="decimal"/>
      <w:lvlText w:val="%7."/>
      <w:lvlJc w:val="left"/>
      <w:pPr>
        <w:ind w:left="5040" w:hanging="360"/>
      </w:pPr>
    </w:lvl>
    <w:lvl w:ilvl="7" w:tplc="7828010A">
      <w:start w:val="1"/>
      <w:numFmt w:val="lowerLetter"/>
      <w:lvlText w:val="%8."/>
      <w:lvlJc w:val="left"/>
      <w:pPr>
        <w:ind w:left="5760" w:hanging="360"/>
      </w:pPr>
    </w:lvl>
    <w:lvl w:ilvl="8" w:tplc="2A58D67C">
      <w:start w:val="1"/>
      <w:numFmt w:val="lowerRoman"/>
      <w:lvlText w:val="%9."/>
      <w:lvlJc w:val="right"/>
      <w:pPr>
        <w:ind w:left="6480" w:hanging="180"/>
      </w:pPr>
    </w:lvl>
  </w:abstractNum>
  <w:abstractNum w:abstractNumId="1" w15:restartNumberingAfterBreak="0">
    <w:nsid w:val="1C437C39"/>
    <w:multiLevelType w:val="hybridMultilevel"/>
    <w:tmpl w:val="EDB6EFD4"/>
    <w:lvl w:ilvl="0" w:tplc="3A8EB292">
      <w:start w:val="1"/>
      <w:numFmt w:val="bullet"/>
      <w:lvlText w:val="·"/>
      <w:lvlJc w:val="left"/>
      <w:pPr>
        <w:ind w:left="720" w:hanging="360"/>
      </w:pPr>
      <w:rPr>
        <w:rFonts w:ascii="Symbol" w:hAnsi="Symbol" w:hint="default"/>
      </w:rPr>
    </w:lvl>
    <w:lvl w:ilvl="1" w:tplc="353EE2C2">
      <w:start w:val="1"/>
      <w:numFmt w:val="bullet"/>
      <w:lvlText w:val="o"/>
      <w:lvlJc w:val="left"/>
      <w:pPr>
        <w:ind w:left="1440" w:hanging="360"/>
      </w:pPr>
      <w:rPr>
        <w:rFonts w:ascii="Courier New" w:hAnsi="Courier New" w:hint="default"/>
      </w:rPr>
    </w:lvl>
    <w:lvl w:ilvl="2" w:tplc="D3D04B5C">
      <w:start w:val="1"/>
      <w:numFmt w:val="bullet"/>
      <w:lvlText w:val=""/>
      <w:lvlJc w:val="left"/>
      <w:pPr>
        <w:ind w:left="2160" w:hanging="360"/>
      </w:pPr>
      <w:rPr>
        <w:rFonts w:ascii="Wingdings" w:hAnsi="Wingdings" w:hint="default"/>
      </w:rPr>
    </w:lvl>
    <w:lvl w:ilvl="3" w:tplc="847029E0">
      <w:start w:val="1"/>
      <w:numFmt w:val="bullet"/>
      <w:lvlText w:val=""/>
      <w:lvlJc w:val="left"/>
      <w:pPr>
        <w:ind w:left="2880" w:hanging="360"/>
      </w:pPr>
      <w:rPr>
        <w:rFonts w:ascii="Symbol" w:hAnsi="Symbol" w:hint="default"/>
      </w:rPr>
    </w:lvl>
    <w:lvl w:ilvl="4" w:tplc="D7F08CBA">
      <w:start w:val="1"/>
      <w:numFmt w:val="bullet"/>
      <w:lvlText w:val="o"/>
      <w:lvlJc w:val="left"/>
      <w:pPr>
        <w:ind w:left="3600" w:hanging="360"/>
      </w:pPr>
      <w:rPr>
        <w:rFonts w:ascii="Courier New" w:hAnsi="Courier New" w:hint="default"/>
      </w:rPr>
    </w:lvl>
    <w:lvl w:ilvl="5" w:tplc="50844866">
      <w:start w:val="1"/>
      <w:numFmt w:val="bullet"/>
      <w:lvlText w:val=""/>
      <w:lvlJc w:val="left"/>
      <w:pPr>
        <w:ind w:left="4320" w:hanging="360"/>
      </w:pPr>
      <w:rPr>
        <w:rFonts w:ascii="Wingdings" w:hAnsi="Wingdings" w:hint="default"/>
      </w:rPr>
    </w:lvl>
    <w:lvl w:ilvl="6" w:tplc="048850E0">
      <w:start w:val="1"/>
      <w:numFmt w:val="bullet"/>
      <w:lvlText w:val=""/>
      <w:lvlJc w:val="left"/>
      <w:pPr>
        <w:ind w:left="5040" w:hanging="360"/>
      </w:pPr>
      <w:rPr>
        <w:rFonts w:ascii="Symbol" w:hAnsi="Symbol" w:hint="default"/>
      </w:rPr>
    </w:lvl>
    <w:lvl w:ilvl="7" w:tplc="340616CC">
      <w:start w:val="1"/>
      <w:numFmt w:val="bullet"/>
      <w:lvlText w:val="o"/>
      <w:lvlJc w:val="left"/>
      <w:pPr>
        <w:ind w:left="5760" w:hanging="360"/>
      </w:pPr>
      <w:rPr>
        <w:rFonts w:ascii="Courier New" w:hAnsi="Courier New" w:hint="default"/>
      </w:rPr>
    </w:lvl>
    <w:lvl w:ilvl="8" w:tplc="173246B2">
      <w:start w:val="1"/>
      <w:numFmt w:val="bullet"/>
      <w:lvlText w:val=""/>
      <w:lvlJc w:val="left"/>
      <w:pPr>
        <w:ind w:left="6480" w:hanging="360"/>
      </w:pPr>
      <w:rPr>
        <w:rFonts w:ascii="Wingdings" w:hAnsi="Wingdings" w:hint="default"/>
      </w:rPr>
    </w:lvl>
  </w:abstractNum>
  <w:abstractNum w:abstractNumId="2" w15:restartNumberingAfterBreak="0">
    <w:nsid w:val="1DF1A153"/>
    <w:multiLevelType w:val="hybridMultilevel"/>
    <w:tmpl w:val="641E6432"/>
    <w:lvl w:ilvl="0" w:tplc="56B84E44">
      <w:start w:val="1"/>
      <w:numFmt w:val="lowerLetter"/>
      <w:lvlText w:val="%1."/>
      <w:lvlJc w:val="left"/>
      <w:pPr>
        <w:ind w:left="720" w:hanging="360"/>
      </w:pPr>
    </w:lvl>
    <w:lvl w:ilvl="1" w:tplc="D4DA2566">
      <w:start w:val="1"/>
      <w:numFmt w:val="lowerLetter"/>
      <w:lvlText w:val="%2."/>
      <w:lvlJc w:val="left"/>
      <w:pPr>
        <w:ind w:left="1440" w:hanging="360"/>
      </w:pPr>
    </w:lvl>
    <w:lvl w:ilvl="2" w:tplc="41420D24">
      <w:start w:val="1"/>
      <w:numFmt w:val="lowerRoman"/>
      <w:lvlText w:val="%3."/>
      <w:lvlJc w:val="right"/>
      <w:pPr>
        <w:ind w:left="2160" w:hanging="180"/>
      </w:pPr>
    </w:lvl>
    <w:lvl w:ilvl="3" w:tplc="708410B6">
      <w:start w:val="1"/>
      <w:numFmt w:val="decimal"/>
      <w:lvlText w:val="%4."/>
      <w:lvlJc w:val="left"/>
      <w:pPr>
        <w:ind w:left="2880" w:hanging="360"/>
      </w:pPr>
    </w:lvl>
    <w:lvl w:ilvl="4" w:tplc="5C360724">
      <w:start w:val="1"/>
      <w:numFmt w:val="lowerLetter"/>
      <w:lvlText w:val="%5."/>
      <w:lvlJc w:val="left"/>
      <w:pPr>
        <w:ind w:left="3600" w:hanging="360"/>
      </w:pPr>
    </w:lvl>
    <w:lvl w:ilvl="5" w:tplc="4D366CC8">
      <w:start w:val="1"/>
      <w:numFmt w:val="lowerRoman"/>
      <w:lvlText w:val="%6."/>
      <w:lvlJc w:val="right"/>
      <w:pPr>
        <w:ind w:left="4320" w:hanging="180"/>
      </w:pPr>
    </w:lvl>
    <w:lvl w:ilvl="6" w:tplc="C594731A">
      <w:start w:val="1"/>
      <w:numFmt w:val="decimal"/>
      <w:lvlText w:val="%7."/>
      <w:lvlJc w:val="left"/>
      <w:pPr>
        <w:ind w:left="5040" w:hanging="360"/>
      </w:pPr>
    </w:lvl>
    <w:lvl w:ilvl="7" w:tplc="486485BC">
      <w:start w:val="1"/>
      <w:numFmt w:val="lowerLetter"/>
      <w:lvlText w:val="%8."/>
      <w:lvlJc w:val="left"/>
      <w:pPr>
        <w:ind w:left="5760" w:hanging="360"/>
      </w:pPr>
    </w:lvl>
    <w:lvl w:ilvl="8" w:tplc="DEA4C1FE">
      <w:start w:val="1"/>
      <w:numFmt w:val="lowerRoman"/>
      <w:lvlText w:val="%9."/>
      <w:lvlJc w:val="right"/>
      <w:pPr>
        <w:ind w:left="6480" w:hanging="180"/>
      </w:pPr>
    </w:lvl>
  </w:abstractNum>
  <w:abstractNum w:abstractNumId="3" w15:restartNumberingAfterBreak="0">
    <w:nsid w:val="2138C4F6"/>
    <w:multiLevelType w:val="hybridMultilevel"/>
    <w:tmpl w:val="7734810C"/>
    <w:lvl w:ilvl="0" w:tplc="1B38953E">
      <w:start w:val="1"/>
      <w:numFmt w:val="lowerLetter"/>
      <w:lvlText w:val="%1."/>
      <w:lvlJc w:val="left"/>
      <w:pPr>
        <w:ind w:left="720" w:hanging="360"/>
      </w:pPr>
    </w:lvl>
    <w:lvl w:ilvl="1" w:tplc="ED86B838">
      <w:start w:val="1"/>
      <w:numFmt w:val="lowerLetter"/>
      <w:lvlText w:val="%2."/>
      <w:lvlJc w:val="left"/>
      <w:pPr>
        <w:ind w:left="1440" w:hanging="360"/>
      </w:pPr>
    </w:lvl>
    <w:lvl w:ilvl="2" w:tplc="B8EE1FBC">
      <w:start w:val="1"/>
      <w:numFmt w:val="lowerRoman"/>
      <w:lvlText w:val="%3."/>
      <w:lvlJc w:val="right"/>
      <w:pPr>
        <w:ind w:left="2160" w:hanging="180"/>
      </w:pPr>
    </w:lvl>
    <w:lvl w:ilvl="3" w:tplc="C12E8DA2">
      <w:start w:val="1"/>
      <w:numFmt w:val="decimal"/>
      <w:lvlText w:val="%4."/>
      <w:lvlJc w:val="left"/>
      <w:pPr>
        <w:ind w:left="2880" w:hanging="360"/>
      </w:pPr>
    </w:lvl>
    <w:lvl w:ilvl="4" w:tplc="F2C643CA">
      <w:start w:val="1"/>
      <w:numFmt w:val="lowerLetter"/>
      <w:lvlText w:val="%5."/>
      <w:lvlJc w:val="left"/>
      <w:pPr>
        <w:ind w:left="3600" w:hanging="360"/>
      </w:pPr>
    </w:lvl>
    <w:lvl w:ilvl="5" w:tplc="FC500D0C">
      <w:start w:val="1"/>
      <w:numFmt w:val="lowerRoman"/>
      <w:lvlText w:val="%6."/>
      <w:lvlJc w:val="right"/>
      <w:pPr>
        <w:ind w:left="4320" w:hanging="180"/>
      </w:pPr>
    </w:lvl>
    <w:lvl w:ilvl="6" w:tplc="FF1C6CA6">
      <w:start w:val="1"/>
      <w:numFmt w:val="decimal"/>
      <w:lvlText w:val="%7."/>
      <w:lvlJc w:val="left"/>
      <w:pPr>
        <w:ind w:left="5040" w:hanging="360"/>
      </w:pPr>
    </w:lvl>
    <w:lvl w:ilvl="7" w:tplc="7AFA4D2E">
      <w:start w:val="1"/>
      <w:numFmt w:val="lowerLetter"/>
      <w:lvlText w:val="%8."/>
      <w:lvlJc w:val="left"/>
      <w:pPr>
        <w:ind w:left="5760" w:hanging="360"/>
      </w:pPr>
    </w:lvl>
    <w:lvl w:ilvl="8" w:tplc="4E045626">
      <w:start w:val="1"/>
      <w:numFmt w:val="lowerRoman"/>
      <w:lvlText w:val="%9."/>
      <w:lvlJc w:val="right"/>
      <w:pPr>
        <w:ind w:left="6480" w:hanging="180"/>
      </w:pPr>
    </w:lvl>
  </w:abstractNum>
  <w:abstractNum w:abstractNumId="4" w15:restartNumberingAfterBreak="0">
    <w:nsid w:val="290235C2"/>
    <w:multiLevelType w:val="hybridMultilevel"/>
    <w:tmpl w:val="BDF63514"/>
    <w:lvl w:ilvl="0" w:tplc="576E9974">
      <w:start w:val="7"/>
      <w:numFmt w:val="decimal"/>
      <w:lvlText w:val="%1."/>
      <w:lvlJc w:val="left"/>
      <w:pPr>
        <w:ind w:left="720" w:hanging="360"/>
      </w:pPr>
      <w:rPr>
        <w:b/>
        <w:bCs/>
      </w:rPr>
    </w:lvl>
    <w:lvl w:ilvl="1" w:tplc="5C908B20">
      <w:start w:val="1"/>
      <w:numFmt w:val="lowerLetter"/>
      <w:lvlText w:val="%2."/>
      <w:lvlJc w:val="left"/>
      <w:pPr>
        <w:ind w:left="1440" w:hanging="360"/>
      </w:pPr>
      <w:rPr>
        <w:b w:val="0"/>
        <w:bCs w:val="0"/>
      </w:rPr>
    </w:lvl>
    <w:lvl w:ilvl="2" w:tplc="F500B868">
      <w:start w:val="1"/>
      <w:numFmt w:val="lowerRoman"/>
      <w:lvlText w:val="%3."/>
      <w:lvlJc w:val="right"/>
      <w:pPr>
        <w:ind w:left="2160" w:hanging="180"/>
      </w:pPr>
    </w:lvl>
    <w:lvl w:ilvl="3" w:tplc="F2F8DAD6">
      <w:start w:val="1"/>
      <w:numFmt w:val="decimal"/>
      <w:lvlText w:val="%4."/>
      <w:lvlJc w:val="left"/>
      <w:pPr>
        <w:ind w:left="2880" w:hanging="360"/>
      </w:pPr>
    </w:lvl>
    <w:lvl w:ilvl="4" w:tplc="F53A78D2">
      <w:start w:val="1"/>
      <w:numFmt w:val="lowerLetter"/>
      <w:lvlText w:val="%5."/>
      <w:lvlJc w:val="left"/>
      <w:pPr>
        <w:ind w:left="3600" w:hanging="360"/>
      </w:pPr>
    </w:lvl>
    <w:lvl w:ilvl="5" w:tplc="7D4088E0">
      <w:start w:val="1"/>
      <w:numFmt w:val="lowerRoman"/>
      <w:lvlText w:val="%6."/>
      <w:lvlJc w:val="right"/>
      <w:pPr>
        <w:ind w:left="4320" w:hanging="180"/>
      </w:pPr>
    </w:lvl>
    <w:lvl w:ilvl="6" w:tplc="6E2C1B76">
      <w:start w:val="1"/>
      <w:numFmt w:val="decimal"/>
      <w:lvlText w:val="%7."/>
      <w:lvlJc w:val="left"/>
      <w:pPr>
        <w:ind w:left="5040" w:hanging="360"/>
      </w:pPr>
    </w:lvl>
    <w:lvl w:ilvl="7" w:tplc="C9D2FD62">
      <w:start w:val="1"/>
      <w:numFmt w:val="lowerLetter"/>
      <w:lvlText w:val="%8."/>
      <w:lvlJc w:val="left"/>
      <w:pPr>
        <w:ind w:left="5760" w:hanging="360"/>
      </w:pPr>
    </w:lvl>
    <w:lvl w:ilvl="8" w:tplc="5BD0A370">
      <w:start w:val="1"/>
      <w:numFmt w:val="lowerRoman"/>
      <w:lvlText w:val="%9."/>
      <w:lvlJc w:val="right"/>
      <w:pPr>
        <w:ind w:left="6480" w:hanging="180"/>
      </w:pPr>
    </w:lvl>
  </w:abstractNum>
  <w:abstractNum w:abstractNumId="5" w15:restartNumberingAfterBreak="0">
    <w:nsid w:val="2DAD01E8"/>
    <w:multiLevelType w:val="hybridMultilevel"/>
    <w:tmpl w:val="BD98EB7E"/>
    <w:lvl w:ilvl="0" w:tplc="10090017">
      <w:start w:val="1"/>
      <w:numFmt w:val="lowerLetter"/>
      <w:lvlText w:val="%1)"/>
      <w:lvlJc w:val="left"/>
      <w:pPr>
        <w:ind w:left="450" w:hanging="360"/>
      </w:pPr>
    </w:lvl>
    <w:lvl w:ilvl="1" w:tplc="10090019" w:tentative="1">
      <w:start w:val="1"/>
      <w:numFmt w:val="lowerLetter"/>
      <w:lvlText w:val="%2."/>
      <w:lvlJc w:val="left"/>
      <w:pPr>
        <w:ind w:left="1170" w:hanging="360"/>
      </w:pPr>
    </w:lvl>
    <w:lvl w:ilvl="2" w:tplc="1009001B" w:tentative="1">
      <w:start w:val="1"/>
      <w:numFmt w:val="lowerRoman"/>
      <w:lvlText w:val="%3."/>
      <w:lvlJc w:val="right"/>
      <w:pPr>
        <w:ind w:left="1890" w:hanging="180"/>
      </w:pPr>
    </w:lvl>
    <w:lvl w:ilvl="3" w:tplc="1009000F" w:tentative="1">
      <w:start w:val="1"/>
      <w:numFmt w:val="decimal"/>
      <w:lvlText w:val="%4."/>
      <w:lvlJc w:val="left"/>
      <w:pPr>
        <w:ind w:left="2610" w:hanging="360"/>
      </w:pPr>
    </w:lvl>
    <w:lvl w:ilvl="4" w:tplc="10090019" w:tentative="1">
      <w:start w:val="1"/>
      <w:numFmt w:val="lowerLetter"/>
      <w:lvlText w:val="%5."/>
      <w:lvlJc w:val="left"/>
      <w:pPr>
        <w:ind w:left="3330" w:hanging="360"/>
      </w:pPr>
    </w:lvl>
    <w:lvl w:ilvl="5" w:tplc="1009001B" w:tentative="1">
      <w:start w:val="1"/>
      <w:numFmt w:val="lowerRoman"/>
      <w:lvlText w:val="%6."/>
      <w:lvlJc w:val="right"/>
      <w:pPr>
        <w:ind w:left="4050" w:hanging="180"/>
      </w:pPr>
    </w:lvl>
    <w:lvl w:ilvl="6" w:tplc="1009000F" w:tentative="1">
      <w:start w:val="1"/>
      <w:numFmt w:val="decimal"/>
      <w:lvlText w:val="%7."/>
      <w:lvlJc w:val="left"/>
      <w:pPr>
        <w:ind w:left="4770" w:hanging="360"/>
      </w:pPr>
    </w:lvl>
    <w:lvl w:ilvl="7" w:tplc="10090019" w:tentative="1">
      <w:start w:val="1"/>
      <w:numFmt w:val="lowerLetter"/>
      <w:lvlText w:val="%8."/>
      <w:lvlJc w:val="left"/>
      <w:pPr>
        <w:ind w:left="5490" w:hanging="360"/>
      </w:pPr>
    </w:lvl>
    <w:lvl w:ilvl="8" w:tplc="1009001B" w:tentative="1">
      <w:start w:val="1"/>
      <w:numFmt w:val="lowerRoman"/>
      <w:lvlText w:val="%9."/>
      <w:lvlJc w:val="right"/>
      <w:pPr>
        <w:ind w:left="6210" w:hanging="180"/>
      </w:pPr>
    </w:lvl>
  </w:abstractNum>
  <w:abstractNum w:abstractNumId="6" w15:restartNumberingAfterBreak="0">
    <w:nsid w:val="389DF9BA"/>
    <w:multiLevelType w:val="hybridMultilevel"/>
    <w:tmpl w:val="F49EE746"/>
    <w:lvl w:ilvl="0" w:tplc="F6AA7990">
      <w:start w:val="2"/>
      <w:numFmt w:val="decimal"/>
      <w:lvlText w:val="%1."/>
      <w:lvlJc w:val="left"/>
      <w:pPr>
        <w:ind w:left="720" w:hanging="360"/>
      </w:pPr>
    </w:lvl>
    <w:lvl w:ilvl="1" w:tplc="E4C84BB8">
      <w:start w:val="1"/>
      <w:numFmt w:val="lowerLetter"/>
      <w:lvlText w:val="%2."/>
      <w:lvlJc w:val="left"/>
      <w:pPr>
        <w:ind w:left="1440" w:hanging="360"/>
      </w:pPr>
    </w:lvl>
    <w:lvl w:ilvl="2" w:tplc="443C3952">
      <w:start w:val="1"/>
      <w:numFmt w:val="lowerRoman"/>
      <w:lvlText w:val="%3."/>
      <w:lvlJc w:val="right"/>
      <w:pPr>
        <w:ind w:left="2160" w:hanging="180"/>
      </w:pPr>
    </w:lvl>
    <w:lvl w:ilvl="3" w:tplc="4A04D342">
      <w:start w:val="1"/>
      <w:numFmt w:val="decimal"/>
      <w:lvlText w:val="%4."/>
      <w:lvlJc w:val="left"/>
      <w:pPr>
        <w:ind w:left="2880" w:hanging="360"/>
      </w:pPr>
    </w:lvl>
    <w:lvl w:ilvl="4" w:tplc="352C3042">
      <w:start w:val="1"/>
      <w:numFmt w:val="lowerLetter"/>
      <w:lvlText w:val="%5."/>
      <w:lvlJc w:val="left"/>
      <w:pPr>
        <w:ind w:left="3600" w:hanging="360"/>
      </w:pPr>
    </w:lvl>
    <w:lvl w:ilvl="5" w:tplc="DCA2CD08">
      <w:start w:val="1"/>
      <w:numFmt w:val="lowerRoman"/>
      <w:lvlText w:val="%6."/>
      <w:lvlJc w:val="right"/>
      <w:pPr>
        <w:ind w:left="4320" w:hanging="180"/>
      </w:pPr>
    </w:lvl>
    <w:lvl w:ilvl="6" w:tplc="302EC2C2">
      <w:start w:val="1"/>
      <w:numFmt w:val="decimal"/>
      <w:lvlText w:val="%7."/>
      <w:lvlJc w:val="left"/>
      <w:pPr>
        <w:ind w:left="5040" w:hanging="360"/>
      </w:pPr>
    </w:lvl>
    <w:lvl w:ilvl="7" w:tplc="12C2FF32">
      <w:start w:val="1"/>
      <w:numFmt w:val="lowerLetter"/>
      <w:lvlText w:val="%8."/>
      <w:lvlJc w:val="left"/>
      <w:pPr>
        <w:ind w:left="5760" w:hanging="360"/>
      </w:pPr>
    </w:lvl>
    <w:lvl w:ilvl="8" w:tplc="C7F80E68">
      <w:start w:val="1"/>
      <w:numFmt w:val="lowerRoman"/>
      <w:lvlText w:val="%9."/>
      <w:lvlJc w:val="right"/>
      <w:pPr>
        <w:ind w:left="6480" w:hanging="180"/>
      </w:pPr>
    </w:lvl>
  </w:abstractNum>
  <w:abstractNum w:abstractNumId="7" w15:restartNumberingAfterBreak="0">
    <w:nsid w:val="3962766A"/>
    <w:multiLevelType w:val="hybridMultilevel"/>
    <w:tmpl w:val="5094BB58"/>
    <w:lvl w:ilvl="0" w:tplc="90AA5766">
      <w:start w:val="3"/>
      <w:numFmt w:val="decimal"/>
      <w:lvlText w:val="%1."/>
      <w:lvlJc w:val="left"/>
      <w:pPr>
        <w:ind w:left="720" w:hanging="360"/>
      </w:pPr>
    </w:lvl>
    <w:lvl w:ilvl="1" w:tplc="37065F14">
      <w:start w:val="1"/>
      <w:numFmt w:val="lowerLetter"/>
      <w:lvlText w:val="%2."/>
      <w:lvlJc w:val="left"/>
      <w:pPr>
        <w:ind w:left="1440" w:hanging="360"/>
      </w:pPr>
    </w:lvl>
    <w:lvl w:ilvl="2" w:tplc="F744ABF4">
      <w:start w:val="1"/>
      <w:numFmt w:val="lowerRoman"/>
      <w:lvlText w:val="%3."/>
      <w:lvlJc w:val="right"/>
      <w:pPr>
        <w:ind w:left="2160" w:hanging="180"/>
      </w:pPr>
    </w:lvl>
    <w:lvl w:ilvl="3" w:tplc="63B0ED4A">
      <w:start w:val="1"/>
      <w:numFmt w:val="decimal"/>
      <w:lvlText w:val="%4."/>
      <w:lvlJc w:val="left"/>
      <w:pPr>
        <w:ind w:left="2880" w:hanging="360"/>
      </w:pPr>
    </w:lvl>
    <w:lvl w:ilvl="4" w:tplc="D376ECD6">
      <w:start w:val="1"/>
      <w:numFmt w:val="lowerLetter"/>
      <w:lvlText w:val="%5."/>
      <w:lvlJc w:val="left"/>
      <w:pPr>
        <w:ind w:left="3600" w:hanging="360"/>
      </w:pPr>
    </w:lvl>
    <w:lvl w:ilvl="5" w:tplc="7BA4DC8E">
      <w:start w:val="1"/>
      <w:numFmt w:val="lowerRoman"/>
      <w:lvlText w:val="%6."/>
      <w:lvlJc w:val="right"/>
      <w:pPr>
        <w:ind w:left="4320" w:hanging="180"/>
      </w:pPr>
    </w:lvl>
    <w:lvl w:ilvl="6" w:tplc="E2DA5C30">
      <w:start w:val="1"/>
      <w:numFmt w:val="decimal"/>
      <w:lvlText w:val="%7."/>
      <w:lvlJc w:val="left"/>
      <w:pPr>
        <w:ind w:left="5040" w:hanging="360"/>
      </w:pPr>
    </w:lvl>
    <w:lvl w:ilvl="7" w:tplc="27BA87A8">
      <w:start w:val="1"/>
      <w:numFmt w:val="lowerLetter"/>
      <w:lvlText w:val="%8."/>
      <w:lvlJc w:val="left"/>
      <w:pPr>
        <w:ind w:left="5760" w:hanging="360"/>
      </w:pPr>
    </w:lvl>
    <w:lvl w:ilvl="8" w:tplc="C9740036">
      <w:start w:val="1"/>
      <w:numFmt w:val="lowerRoman"/>
      <w:lvlText w:val="%9."/>
      <w:lvlJc w:val="right"/>
      <w:pPr>
        <w:ind w:left="6480" w:hanging="180"/>
      </w:pPr>
    </w:lvl>
  </w:abstractNum>
  <w:abstractNum w:abstractNumId="8" w15:restartNumberingAfterBreak="0">
    <w:nsid w:val="3B878CD0"/>
    <w:multiLevelType w:val="hybridMultilevel"/>
    <w:tmpl w:val="455890C8"/>
    <w:lvl w:ilvl="0" w:tplc="B3F2ED9E">
      <w:start w:val="7"/>
      <w:numFmt w:val="decimal"/>
      <w:lvlText w:val="%1."/>
      <w:lvlJc w:val="left"/>
      <w:pPr>
        <w:ind w:left="720" w:hanging="360"/>
      </w:pPr>
    </w:lvl>
    <w:lvl w:ilvl="1" w:tplc="6D2A686A">
      <w:start w:val="1"/>
      <w:numFmt w:val="lowerLetter"/>
      <w:lvlText w:val="%2."/>
      <w:lvlJc w:val="left"/>
      <w:pPr>
        <w:ind w:left="1440" w:hanging="360"/>
      </w:pPr>
    </w:lvl>
    <w:lvl w:ilvl="2" w:tplc="25F6DB6C">
      <w:start w:val="1"/>
      <w:numFmt w:val="lowerRoman"/>
      <w:lvlText w:val="%3."/>
      <w:lvlJc w:val="right"/>
      <w:pPr>
        <w:ind w:left="2160" w:hanging="180"/>
      </w:pPr>
    </w:lvl>
    <w:lvl w:ilvl="3" w:tplc="4A5C0F8A">
      <w:start w:val="1"/>
      <w:numFmt w:val="decimal"/>
      <w:lvlText w:val="%4."/>
      <w:lvlJc w:val="left"/>
      <w:pPr>
        <w:ind w:left="2880" w:hanging="360"/>
      </w:pPr>
    </w:lvl>
    <w:lvl w:ilvl="4" w:tplc="7EFE3ADE">
      <w:start w:val="1"/>
      <w:numFmt w:val="lowerLetter"/>
      <w:lvlText w:val="%5."/>
      <w:lvlJc w:val="left"/>
      <w:pPr>
        <w:ind w:left="3600" w:hanging="360"/>
      </w:pPr>
    </w:lvl>
    <w:lvl w:ilvl="5" w:tplc="BAEA202A">
      <w:start w:val="1"/>
      <w:numFmt w:val="lowerRoman"/>
      <w:lvlText w:val="%6."/>
      <w:lvlJc w:val="right"/>
      <w:pPr>
        <w:ind w:left="4320" w:hanging="180"/>
      </w:pPr>
    </w:lvl>
    <w:lvl w:ilvl="6" w:tplc="466CEE50">
      <w:start w:val="1"/>
      <w:numFmt w:val="decimal"/>
      <w:lvlText w:val="%7."/>
      <w:lvlJc w:val="left"/>
      <w:pPr>
        <w:ind w:left="5040" w:hanging="360"/>
      </w:pPr>
    </w:lvl>
    <w:lvl w:ilvl="7" w:tplc="F694227E">
      <w:start w:val="1"/>
      <w:numFmt w:val="lowerLetter"/>
      <w:lvlText w:val="%8."/>
      <w:lvlJc w:val="left"/>
      <w:pPr>
        <w:ind w:left="5760" w:hanging="360"/>
      </w:pPr>
    </w:lvl>
    <w:lvl w:ilvl="8" w:tplc="929A8EE0">
      <w:start w:val="1"/>
      <w:numFmt w:val="lowerRoman"/>
      <w:lvlText w:val="%9."/>
      <w:lvlJc w:val="right"/>
      <w:pPr>
        <w:ind w:left="6480" w:hanging="180"/>
      </w:pPr>
    </w:lvl>
  </w:abstractNum>
  <w:abstractNum w:abstractNumId="9" w15:restartNumberingAfterBreak="0">
    <w:nsid w:val="3E405F08"/>
    <w:multiLevelType w:val="multilevel"/>
    <w:tmpl w:val="FC68E48A"/>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5C24A74"/>
    <w:multiLevelType w:val="multilevel"/>
    <w:tmpl w:val="E79E547A"/>
    <w:lvl w:ilvl="0">
      <w:start w:val="6"/>
      <w:numFmt w:val="decimal"/>
      <w:lvlText w:val="%1."/>
      <w:lvlJc w:val="left"/>
      <w:pPr>
        <w:ind w:left="360" w:hanging="360"/>
      </w:pPr>
      <w:rPr>
        <w:rFonts w:hint="default"/>
        <w:sz w:val="22"/>
        <w:szCs w:val="22"/>
      </w:rPr>
    </w:lvl>
    <w:lvl w:ilvl="1">
      <w:start w:val="2"/>
      <w:numFmt w:val="decimal"/>
      <w:isLgl/>
      <w:lvlText w:val="%1.%2"/>
      <w:lvlJc w:val="left"/>
      <w:pPr>
        <w:ind w:left="360" w:hanging="360"/>
      </w:pPr>
      <w:rPr>
        <w:rFonts w:hint="default"/>
        <w:b/>
        <w:bCs/>
        <w:i w:val="0"/>
        <w:iCs w:val="0"/>
        <w:sz w:val="22"/>
      </w:rPr>
    </w:lvl>
    <w:lvl w:ilvl="2">
      <w:start w:val="1"/>
      <w:numFmt w:val="decimal"/>
      <w:isLgl/>
      <w:lvlText w:val="%1.%2.%3"/>
      <w:lvlJc w:val="left"/>
      <w:pPr>
        <w:ind w:left="720" w:hanging="720"/>
      </w:pPr>
      <w:rPr>
        <w:rFonts w:hint="default"/>
        <w:sz w:val="22"/>
      </w:rPr>
    </w:lvl>
    <w:lvl w:ilvl="3">
      <w:start w:val="1"/>
      <w:numFmt w:val="decimal"/>
      <w:isLgl/>
      <w:lvlText w:val="%1.%2.%3.%4"/>
      <w:lvlJc w:val="left"/>
      <w:pPr>
        <w:ind w:left="1080" w:hanging="1080"/>
      </w:pPr>
      <w:rPr>
        <w:rFonts w:hint="default"/>
        <w:sz w:val="22"/>
      </w:rPr>
    </w:lvl>
    <w:lvl w:ilvl="4">
      <w:start w:val="1"/>
      <w:numFmt w:val="decimal"/>
      <w:isLgl/>
      <w:lvlText w:val="%1.%2.%3.%4.%5"/>
      <w:lvlJc w:val="left"/>
      <w:pPr>
        <w:ind w:left="1080" w:hanging="1080"/>
      </w:pPr>
      <w:rPr>
        <w:rFonts w:hint="default"/>
        <w:sz w:val="22"/>
      </w:rPr>
    </w:lvl>
    <w:lvl w:ilvl="5">
      <w:start w:val="1"/>
      <w:numFmt w:val="decimal"/>
      <w:isLgl/>
      <w:lvlText w:val="%1.%2.%3.%4.%5.%6"/>
      <w:lvlJc w:val="left"/>
      <w:pPr>
        <w:ind w:left="1440" w:hanging="1440"/>
      </w:pPr>
      <w:rPr>
        <w:rFonts w:hint="default"/>
        <w:sz w:val="22"/>
      </w:rPr>
    </w:lvl>
    <w:lvl w:ilvl="6">
      <w:start w:val="1"/>
      <w:numFmt w:val="decimal"/>
      <w:isLgl/>
      <w:lvlText w:val="%1.%2.%3.%4.%5.%6.%7"/>
      <w:lvlJc w:val="left"/>
      <w:pPr>
        <w:ind w:left="1440" w:hanging="1440"/>
      </w:pPr>
      <w:rPr>
        <w:rFonts w:hint="default"/>
        <w:sz w:val="22"/>
      </w:rPr>
    </w:lvl>
    <w:lvl w:ilvl="7">
      <w:start w:val="1"/>
      <w:numFmt w:val="decimal"/>
      <w:isLgl/>
      <w:lvlText w:val="%1.%2.%3.%4.%5.%6.%7.%8"/>
      <w:lvlJc w:val="left"/>
      <w:pPr>
        <w:ind w:left="1800" w:hanging="1800"/>
      </w:pPr>
      <w:rPr>
        <w:rFonts w:hint="default"/>
        <w:sz w:val="22"/>
      </w:rPr>
    </w:lvl>
    <w:lvl w:ilvl="8">
      <w:start w:val="1"/>
      <w:numFmt w:val="decimal"/>
      <w:isLgl/>
      <w:lvlText w:val="%1.%2.%3.%4.%5.%6.%7.%8.%9"/>
      <w:lvlJc w:val="left"/>
      <w:pPr>
        <w:ind w:left="1800" w:hanging="1800"/>
      </w:pPr>
      <w:rPr>
        <w:rFonts w:hint="default"/>
        <w:sz w:val="22"/>
      </w:rPr>
    </w:lvl>
  </w:abstractNum>
  <w:abstractNum w:abstractNumId="11" w15:restartNumberingAfterBreak="0">
    <w:nsid w:val="58173619"/>
    <w:multiLevelType w:val="hybridMultilevel"/>
    <w:tmpl w:val="182CC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DDFE1A2"/>
    <w:multiLevelType w:val="hybridMultilevel"/>
    <w:tmpl w:val="9F7E4A36"/>
    <w:lvl w:ilvl="0" w:tplc="5B705836">
      <w:start w:val="1"/>
      <w:numFmt w:val="decimal"/>
      <w:lvlText w:val="%1."/>
      <w:lvlJc w:val="left"/>
      <w:pPr>
        <w:ind w:left="720" w:hanging="360"/>
      </w:pPr>
    </w:lvl>
    <w:lvl w:ilvl="1" w:tplc="63EE3F44">
      <w:start w:val="1"/>
      <w:numFmt w:val="lowerLetter"/>
      <w:lvlText w:val="%2."/>
      <w:lvlJc w:val="left"/>
      <w:pPr>
        <w:ind w:left="1440" w:hanging="360"/>
      </w:pPr>
    </w:lvl>
    <w:lvl w:ilvl="2" w:tplc="81E26378">
      <w:start w:val="1"/>
      <w:numFmt w:val="lowerRoman"/>
      <w:lvlText w:val="%3."/>
      <w:lvlJc w:val="right"/>
      <w:pPr>
        <w:ind w:left="2160" w:hanging="180"/>
      </w:pPr>
    </w:lvl>
    <w:lvl w:ilvl="3" w:tplc="4CFAA04E">
      <w:start w:val="1"/>
      <w:numFmt w:val="decimal"/>
      <w:lvlText w:val="%4."/>
      <w:lvlJc w:val="left"/>
      <w:pPr>
        <w:ind w:left="2880" w:hanging="360"/>
      </w:pPr>
    </w:lvl>
    <w:lvl w:ilvl="4" w:tplc="797E6E12">
      <w:start w:val="1"/>
      <w:numFmt w:val="lowerLetter"/>
      <w:lvlText w:val="%5."/>
      <w:lvlJc w:val="left"/>
      <w:pPr>
        <w:ind w:left="3600" w:hanging="360"/>
      </w:pPr>
    </w:lvl>
    <w:lvl w:ilvl="5" w:tplc="1D6C08A2">
      <w:start w:val="1"/>
      <w:numFmt w:val="lowerRoman"/>
      <w:lvlText w:val="%6."/>
      <w:lvlJc w:val="right"/>
      <w:pPr>
        <w:ind w:left="4320" w:hanging="180"/>
      </w:pPr>
    </w:lvl>
    <w:lvl w:ilvl="6" w:tplc="A2288472">
      <w:start w:val="1"/>
      <w:numFmt w:val="decimal"/>
      <w:lvlText w:val="%7."/>
      <w:lvlJc w:val="left"/>
      <w:pPr>
        <w:ind w:left="5040" w:hanging="360"/>
      </w:pPr>
    </w:lvl>
    <w:lvl w:ilvl="7" w:tplc="96FCE1F4">
      <w:start w:val="1"/>
      <w:numFmt w:val="lowerLetter"/>
      <w:lvlText w:val="%8."/>
      <w:lvlJc w:val="left"/>
      <w:pPr>
        <w:ind w:left="5760" w:hanging="360"/>
      </w:pPr>
    </w:lvl>
    <w:lvl w:ilvl="8" w:tplc="EB8602C4">
      <w:start w:val="1"/>
      <w:numFmt w:val="lowerRoman"/>
      <w:lvlText w:val="%9."/>
      <w:lvlJc w:val="right"/>
      <w:pPr>
        <w:ind w:left="6480" w:hanging="180"/>
      </w:pPr>
    </w:lvl>
  </w:abstractNum>
  <w:abstractNum w:abstractNumId="13" w15:restartNumberingAfterBreak="0">
    <w:nsid w:val="5E3880A0"/>
    <w:multiLevelType w:val="hybridMultilevel"/>
    <w:tmpl w:val="B68A6ED4"/>
    <w:lvl w:ilvl="0" w:tplc="57DE7312">
      <w:start w:val="1"/>
      <w:numFmt w:val="decimal"/>
      <w:lvlText w:val="%1."/>
      <w:lvlJc w:val="left"/>
      <w:pPr>
        <w:ind w:left="720" w:hanging="360"/>
      </w:pPr>
    </w:lvl>
    <w:lvl w:ilvl="1" w:tplc="03E26130">
      <w:start w:val="1"/>
      <w:numFmt w:val="lowerLetter"/>
      <w:lvlText w:val="%2."/>
      <w:lvlJc w:val="left"/>
      <w:pPr>
        <w:ind w:left="1440" w:hanging="360"/>
      </w:pPr>
    </w:lvl>
    <w:lvl w:ilvl="2" w:tplc="D3C8560E">
      <w:start w:val="1"/>
      <w:numFmt w:val="lowerRoman"/>
      <w:lvlText w:val="%3."/>
      <w:lvlJc w:val="right"/>
      <w:pPr>
        <w:ind w:left="2160" w:hanging="180"/>
      </w:pPr>
    </w:lvl>
    <w:lvl w:ilvl="3" w:tplc="E168FFA4">
      <w:start w:val="1"/>
      <w:numFmt w:val="decimal"/>
      <w:lvlText w:val="%4."/>
      <w:lvlJc w:val="left"/>
      <w:pPr>
        <w:ind w:left="2880" w:hanging="360"/>
      </w:pPr>
    </w:lvl>
    <w:lvl w:ilvl="4" w:tplc="032E44CC">
      <w:start w:val="1"/>
      <w:numFmt w:val="lowerLetter"/>
      <w:lvlText w:val="%5."/>
      <w:lvlJc w:val="left"/>
      <w:pPr>
        <w:ind w:left="3600" w:hanging="360"/>
      </w:pPr>
    </w:lvl>
    <w:lvl w:ilvl="5" w:tplc="AB2E7DE8">
      <w:start w:val="1"/>
      <w:numFmt w:val="lowerRoman"/>
      <w:lvlText w:val="%6."/>
      <w:lvlJc w:val="right"/>
      <w:pPr>
        <w:ind w:left="4320" w:hanging="180"/>
      </w:pPr>
    </w:lvl>
    <w:lvl w:ilvl="6" w:tplc="8EE21746">
      <w:start w:val="1"/>
      <w:numFmt w:val="decimal"/>
      <w:lvlText w:val="%7."/>
      <w:lvlJc w:val="left"/>
      <w:pPr>
        <w:ind w:left="5040" w:hanging="360"/>
      </w:pPr>
    </w:lvl>
    <w:lvl w:ilvl="7" w:tplc="1D4AE246">
      <w:start w:val="1"/>
      <w:numFmt w:val="lowerLetter"/>
      <w:lvlText w:val="%8."/>
      <w:lvlJc w:val="left"/>
      <w:pPr>
        <w:ind w:left="5760" w:hanging="360"/>
      </w:pPr>
    </w:lvl>
    <w:lvl w:ilvl="8" w:tplc="1E8EB432">
      <w:start w:val="1"/>
      <w:numFmt w:val="lowerRoman"/>
      <w:lvlText w:val="%9."/>
      <w:lvlJc w:val="right"/>
      <w:pPr>
        <w:ind w:left="6480" w:hanging="180"/>
      </w:pPr>
    </w:lvl>
  </w:abstractNum>
  <w:abstractNum w:abstractNumId="14" w15:restartNumberingAfterBreak="0">
    <w:nsid w:val="5E4A77B3"/>
    <w:multiLevelType w:val="hybridMultilevel"/>
    <w:tmpl w:val="588C6C98"/>
    <w:lvl w:ilvl="0" w:tplc="7FBA78EC">
      <w:start w:val="1"/>
      <w:numFmt w:val="decimal"/>
      <w:lvlText w:val="%1."/>
      <w:lvlJc w:val="left"/>
      <w:pPr>
        <w:ind w:left="360" w:hanging="360"/>
      </w:pPr>
      <w:rPr>
        <w:rFonts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64C46602"/>
    <w:multiLevelType w:val="hybridMultilevel"/>
    <w:tmpl w:val="45F65BC2"/>
    <w:lvl w:ilvl="0" w:tplc="758C20CC">
      <w:start w:val="1"/>
      <w:numFmt w:val="lowerLetter"/>
      <w:lvlText w:val="%1."/>
      <w:lvlJc w:val="left"/>
      <w:pPr>
        <w:ind w:left="720" w:hanging="360"/>
      </w:pPr>
    </w:lvl>
    <w:lvl w:ilvl="1" w:tplc="9E06C216">
      <w:start w:val="1"/>
      <w:numFmt w:val="lowerLetter"/>
      <w:lvlText w:val="%2."/>
      <w:lvlJc w:val="left"/>
      <w:pPr>
        <w:ind w:left="1440" w:hanging="360"/>
      </w:pPr>
    </w:lvl>
    <w:lvl w:ilvl="2" w:tplc="374CDDC2">
      <w:start w:val="1"/>
      <w:numFmt w:val="lowerRoman"/>
      <w:lvlText w:val="%3."/>
      <w:lvlJc w:val="right"/>
      <w:pPr>
        <w:ind w:left="2160" w:hanging="180"/>
      </w:pPr>
    </w:lvl>
    <w:lvl w:ilvl="3" w:tplc="FB360738">
      <w:start w:val="1"/>
      <w:numFmt w:val="decimal"/>
      <w:lvlText w:val="%4."/>
      <w:lvlJc w:val="left"/>
      <w:pPr>
        <w:ind w:left="2880" w:hanging="360"/>
      </w:pPr>
    </w:lvl>
    <w:lvl w:ilvl="4" w:tplc="2A6CBED2">
      <w:start w:val="1"/>
      <w:numFmt w:val="lowerLetter"/>
      <w:lvlText w:val="%5."/>
      <w:lvlJc w:val="left"/>
      <w:pPr>
        <w:ind w:left="3600" w:hanging="360"/>
      </w:pPr>
    </w:lvl>
    <w:lvl w:ilvl="5" w:tplc="1DEAE4FA">
      <w:start w:val="1"/>
      <w:numFmt w:val="lowerRoman"/>
      <w:lvlText w:val="%6."/>
      <w:lvlJc w:val="right"/>
      <w:pPr>
        <w:ind w:left="4320" w:hanging="180"/>
      </w:pPr>
    </w:lvl>
    <w:lvl w:ilvl="6" w:tplc="FD8CA41C">
      <w:start w:val="1"/>
      <w:numFmt w:val="decimal"/>
      <w:lvlText w:val="%7."/>
      <w:lvlJc w:val="left"/>
      <w:pPr>
        <w:ind w:left="5040" w:hanging="360"/>
      </w:pPr>
    </w:lvl>
    <w:lvl w:ilvl="7" w:tplc="304C29C0">
      <w:start w:val="1"/>
      <w:numFmt w:val="lowerLetter"/>
      <w:lvlText w:val="%8."/>
      <w:lvlJc w:val="left"/>
      <w:pPr>
        <w:ind w:left="5760" w:hanging="360"/>
      </w:pPr>
    </w:lvl>
    <w:lvl w:ilvl="8" w:tplc="199024DC">
      <w:start w:val="1"/>
      <w:numFmt w:val="lowerRoman"/>
      <w:lvlText w:val="%9."/>
      <w:lvlJc w:val="right"/>
      <w:pPr>
        <w:ind w:left="6480" w:hanging="180"/>
      </w:pPr>
    </w:lvl>
  </w:abstractNum>
  <w:abstractNum w:abstractNumId="16" w15:restartNumberingAfterBreak="0">
    <w:nsid w:val="6657613E"/>
    <w:multiLevelType w:val="multilevel"/>
    <w:tmpl w:val="198E9AE8"/>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A7D72A"/>
    <w:multiLevelType w:val="hybridMultilevel"/>
    <w:tmpl w:val="1E60C65A"/>
    <w:lvl w:ilvl="0" w:tplc="1FECE504">
      <w:start w:val="1"/>
      <w:numFmt w:val="bullet"/>
      <w:lvlText w:val="·"/>
      <w:lvlJc w:val="left"/>
      <w:pPr>
        <w:ind w:left="720" w:hanging="360"/>
      </w:pPr>
      <w:rPr>
        <w:rFonts w:ascii="Symbol" w:hAnsi="Symbol" w:hint="default"/>
      </w:rPr>
    </w:lvl>
    <w:lvl w:ilvl="1" w:tplc="58A06786">
      <w:start w:val="1"/>
      <w:numFmt w:val="bullet"/>
      <w:lvlText w:val="o"/>
      <w:lvlJc w:val="left"/>
      <w:pPr>
        <w:ind w:left="1440" w:hanging="360"/>
      </w:pPr>
      <w:rPr>
        <w:rFonts w:ascii="Courier New" w:hAnsi="Courier New" w:hint="default"/>
      </w:rPr>
    </w:lvl>
    <w:lvl w:ilvl="2" w:tplc="05E0AF42">
      <w:start w:val="1"/>
      <w:numFmt w:val="bullet"/>
      <w:lvlText w:val=""/>
      <w:lvlJc w:val="left"/>
      <w:pPr>
        <w:ind w:left="2160" w:hanging="360"/>
      </w:pPr>
      <w:rPr>
        <w:rFonts w:ascii="Wingdings" w:hAnsi="Wingdings" w:hint="default"/>
      </w:rPr>
    </w:lvl>
    <w:lvl w:ilvl="3" w:tplc="12720206">
      <w:start w:val="1"/>
      <w:numFmt w:val="bullet"/>
      <w:lvlText w:val=""/>
      <w:lvlJc w:val="left"/>
      <w:pPr>
        <w:ind w:left="2880" w:hanging="360"/>
      </w:pPr>
      <w:rPr>
        <w:rFonts w:ascii="Symbol" w:hAnsi="Symbol" w:hint="default"/>
      </w:rPr>
    </w:lvl>
    <w:lvl w:ilvl="4" w:tplc="12ACCA66">
      <w:start w:val="1"/>
      <w:numFmt w:val="bullet"/>
      <w:lvlText w:val="o"/>
      <w:lvlJc w:val="left"/>
      <w:pPr>
        <w:ind w:left="3600" w:hanging="360"/>
      </w:pPr>
      <w:rPr>
        <w:rFonts w:ascii="Courier New" w:hAnsi="Courier New" w:hint="default"/>
      </w:rPr>
    </w:lvl>
    <w:lvl w:ilvl="5" w:tplc="25B4E1CE">
      <w:start w:val="1"/>
      <w:numFmt w:val="bullet"/>
      <w:lvlText w:val=""/>
      <w:lvlJc w:val="left"/>
      <w:pPr>
        <w:ind w:left="4320" w:hanging="360"/>
      </w:pPr>
      <w:rPr>
        <w:rFonts w:ascii="Wingdings" w:hAnsi="Wingdings" w:hint="default"/>
      </w:rPr>
    </w:lvl>
    <w:lvl w:ilvl="6" w:tplc="24461938">
      <w:start w:val="1"/>
      <w:numFmt w:val="bullet"/>
      <w:lvlText w:val=""/>
      <w:lvlJc w:val="left"/>
      <w:pPr>
        <w:ind w:left="5040" w:hanging="360"/>
      </w:pPr>
      <w:rPr>
        <w:rFonts w:ascii="Symbol" w:hAnsi="Symbol" w:hint="default"/>
      </w:rPr>
    </w:lvl>
    <w:lvl w:ilvl="7" w:tplc="C374DB12">
      <w:start w:val="1"/>
      <w:numFmt w:val="bullet"/>
      <w:lvlText w:val="o"/>
      <w:lvlJc w:val="left"/>
      <w:pPr>
        <w:ind w:left="5760" w:hanging="360"/>
      </w:pPr>
      <w:rPr>
        <w:rFonts w:ascii="Courier New" w:hAnsi="Courier New" w:hint="default"/>
      </w:rPr>
    </w:lvl>
    <w:lvl w:ilvl="8" w:tplc="00D2C870">
      <w:start w:val="1"/>
      <w:numFmt w:val="bullet"/>
      <w:lvlText w:val=""/>
      <w:lvlJc w:val="left"/>
      <w:pPr>
        <w:ind w:left="6480" w:hanging="360"/>
      </w:pPr>
      <w:rPr>
        <w:rFonts w:ascii="Wingdings" w:hAnsi="Wingdings" w:hint="default"/>
      </w:rPr>
    </w:lvl>
  </w:abstractNum>
  <w:abstractNum w:abstractNumId="18" w15:restartNumberingAfterBreak="0">
    <w:nsid w:val="682A6F7B"/>
    <w:multiLevelType w:val="hybridMultilevel"/>
    <w:tmpl w:val="1AC089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68709908"/>
    <w:multiLevelType w:val="hybridMultilevel"/>
    <w:tmpl w:val="1B54EB54"/>
    <w:lvl w:ilvl="0" w:tplc="7FC4E95E">
      <w:start w:val="4"/>
      <w:numFmt w:val="decimal"/>
      <w:lvlText w:val="%1."/>
      <w:lvlJc w:val="left"/>
      <w:pPr>
        <w:ind w:left="720" w:hanging="360"/>
      </w:pPr>
    </w:lvl>
    <w:lvl w:ilvl="1" w:tplc="72C807DE">
      <w:start w:val="1"/>
      <w:numFmt w:val="lowerLetter"/>
      <w:lvlText w:val="%2."/>
      <w:lvlJc w:val="left"/>
      <w:pPr>
        <w:ind w:left="1440" w:hanging="360"/>
      </w:pPr>
    </w:lvl>
    <w:lvl w:ilvl="2" w:tplc="3E42D88E">
      <w:start w:val="1"/>
      <w:numFmt w:val="lowerRoman"/>
      <w:lvlText w:val="%3."/>
      <w:lvlJc w:val="right"/>
      <w:pPr>
        <w:ind w:left="2160" w:hanging="180"/>
      </w:pPr>
    </w:lvl>
    <w:lvl w:ilvl="3" w:tplc="5CBAE74C">
      <w:start w:val="1"/>
      <w:numFmt w:val="decimal"/>
      <w:lvlText w:val="%4."/>
      <w:lvlJc w:val="left"/>
      <w:pPr>
        <w:ind w:left="2880" w:hanging="360"/>
      </w:pPr>
    </w:lvl>
    <w:lvl w:ilvl="4" w:tplc="D5384C5A">
      <w:start w:val="1"/>
      <w:numFmt w:val="lowerLetter"/>
      <w:lvlText w:val="%5."/>
      <w:lvlJc w:val="left"/>
      <w:pPr>
        <w:ind w:left="3600" w:hanging="360"/>
      </w:pPr>
    </w:lvl>
    <w:lvl w:ilvl="5" w:tplc="9E522C32">
      <w:start w:val="1"/>
      <w:numFmt w:val="lowerRoman"/>
      <w:lvlText w:val="%6."/>
      <w:lvlJc w:val="right"/>
      <w:pPr>
        <w:ind w:left="4320" w:hanging="180"/>
      </w:pPr>
    </w:lvl>
    <w:lvl w:ilvl="6" w:tplc="C37031D2">
      <w:start w:val="1"/>
      <w:numFmt w:val="decimal"/>
      <w:lvlText w:val="%7."/>
      <w:lvlJc w:val="left"/>
      <w:pPr>
        <w:ind w:left="5040" w:hanging="360"/>
      </w:pPr>
    </w:lvl>
    <w:lvl w:ilvl="7" w:tplc="BAAE254A">
      <w:start w:val="1"/>
      <w:numFmt w:val="lowerLetter"/>
      <w:lvlText w:val="%8."/>
      <w:lvlJc w:val="left"/>
      <w:pPr>
        <w:ind w:left="5760" w:hanging="360"/>
      </w:pPr>
    </w:lvl>
    <w:lvl w:ilvl="8" w:tplc="D3E474E4">
      <w:start w:val="1"/>
      <w:numFmt w:val="lowerRoman"/>
      <w:lvlText w:val="%9."/>
      <w:lvlJc w:val="right"/>
      <w:pPr>
        <w:ind w:left="6480" w:hanging="180"/>
      </w:pPr>
    </w:lvl>
  </w:abstractNum>
  <w:abstractNum w:abstractNumId="20" w15:restartNumberingAfterBreak="0">
    <w:nsid w:val="741F2B24"/>
    <w:multiLevelType w:val="multilevel"/>
    <w:tmpl w:val="6BDE870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5892511">
    <w:abstractNumId w:val="17"/>
  </w:num>
  <w:num w:numId="2" w16cid:durableId="1576472939">
    <w:abstractNumId w:val="15"/>
  </w:num>
  <w:num w:numId="3" w16cid:durableId="827474273">
    <w:abstractNumId w:val="2"/>
  </w:num>
  <w:num w:numId="4" w16cid:durableId="1832402710">
    <w:abstractNumId w:val="4"/>
  </w:num>
  <w:num w:numId="5" w16cid:durableId="2052605973">
    <w:abstractNumId w:val="8"/>
  </w:num>
  <w:num w:numId="6" w16cid:durableId="1119571447">
    <w:abstractNumId w:val="0"/>
  </w:num>
  <w:num w:numId="7" w16cid:durableId="766073641">
    <w:abstractNumId w:val="19"/>
  </w:num>
  <w:num w:numId="8" w16cid:durableId="732510395">
    <w:abstractNumId w:val="7"/>
  </w:num>
  <w:num w:numId="9" w16cid:durableId="751972497">
    <w:abstractNumId w:val="3"/>
  </w:num>
  <w:num w:numId="10" w16cid:durableId="1581988745">
    <w:abstractNumId w:val="6"/>
  </w:num>
  <w:num w:numId="11" w16cid:durableId="1468863489">
    <w:abstractNumId w:val="12"/>
  </w:num>
  <w:num w:numId="12" w16cid:durableId="903947555">
    <w:abstractNumId w:val="13"/>
  </w:num>
  <w:num w:numId="13" w16cid:durableId="1470439079">
    <w:abstractNumId w:val="1"/>
  </w:num>
  <w:num w:numId="14" w16cid:durableId="263996702">
    <w:abstractNumId w:val="5"/>
  </w:num>
  <w:num w:numId="15" w16cid:durableId="129787330">
    <w:abstractNumId w:val="14"/>
  </w:num>
  <w:num w:numId="16" w16cid:durableId="924846114">
    <w:abstractNumId w:val="9"/>
  </w:num>
  <w:num w:numId="17" w16cid:durableId="892617980">
    <w:abstractNumId w:val="10"/>
  </w:num>
  <w:num w:numId="18" w16cid:durableId="233784968">
    <w:abstractNumId w:val="16"/>
  </w:num>
  <w:num w:numId="19" w16cid:durableId="1506901403">
    <w:abstractNumId w:val="20"/>
  </w:num>
  <w:num w:numId="20" w16cid:durableId="375276170">
    <w:abstractNumId w:val="11"/>
  </w:num>
  <w:num w:numId="21" w16cid:durableId="166037848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CF2"/>
    <w:rsid w:val="0000328E"/>
    <w:rsid w:val="00027D66"/>
    <w:rsid w:val="00077962"/>
    <w:rsid w:val="000F4522"/>
    <w:rsid w:val="001D0810"/>
    <w:rsid w:val="00207D00"/>
    <w:rsid w:val="002243EC"/>
    <w:rsid w:val="002C7C8A"/>
    <w:rsid w:val="00303A5C"/>
    <w:rsid w:val="00316AC3"/>
    <w:rsid w:val="00320B9C"/>
    <w:rsid w:val="0038209F"/>
    <w:rsid w:val="003C3364"/>
    <w:rsid w:val="00490E7E"/>
    <w:rsid w:val="00544277"/>
    <w:rsid w:val="00596B1F"/>
    <w:rsid w:val="005D7E62"/>
    <w:rsid w:val="00647E0F"/>
    <w:rsid w:val="00655C3D"/>
    <w:rsid w:val="0073270B"/>
    <w:rsid w:val="00810C8C"/>
    <w:rsid w:val="00824CF2"/>
    <w:rsid w:val="0083713C"/>
    <w:rsid w:val="00843047"/>
    <w:rsid w:val="00844C60"/>
    <w:rsid w:val="00853BE5"/>
    <w:rsid w:val="00927495"/>
    <w:rsid w:val="00937D96"/>
    <w:rsid w:val="00941EAC"/>
    <w:rsid w:val="00994514"/>
    <w:rsid w:val="009D5220"/>
    <w:rsid w:val="009E6918"/>
    <w:rsid w:val="00A22A34"/>
    <w:rsid w:val="00A95BE3"/>
    <w:rsid w:val="00AC013E"/>
    <w:rsid w:val="00AD24A2"/>
    <w:rsid w:val="00B01320"/>
    <w:rsid w:val="00C12F80"/>
    <w:rsid w:val="00C17F56"/>
    <w:rsid w:val="00E0051A"/>
    <w:rsid w:val="00F04C81"/>
    <w:rsid w:val="00F528A5"/>
    <w:rsid w:val="00F765C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F0A663"/>
  <w15:chartTrackingRefBased/>
  <w15:docId w15:val="{33B757A2-C069-433D-9177-303565AA2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CF2"/>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824C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4C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4C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4C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4C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4CF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4CF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4CF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4CF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4C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4C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4C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4C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4C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4CF2"/>
    <w:rPr>
      <w:rFonts w:ascii="Times New Roman" w:eastAsiaTheme="majorEastAsia" w:hAnsi="Times New Roman" w:cstheme="majorBidi"/>
      <w:i/>
      <w:iCs/>
      <w:color w:val="595959" w:themeColor="text1" w:themeTint="A6"/>
      <w:kern w:val="0"/>
      <w:sz w:val="24"/>
      <w:szCs w:val="24"/>
      <w:lang w:val="en-US"/>
      <w14:ligatures w14:val="none"/>
    </w:rPr>
  </w:style>
  <w:style w:type="character" w:customStyle="1" w:styleId="Heading7Char">
    <w:name w:val="Heading 7 Char"/>
    <w:basedOn w:val="DefaultParagraphFont"/>
    <w:link w:val="Heading7"/>
    <w:uiPriority w:val="9"/>
    <w:semiHidden/>
    <w:rsid w:val="00824CF2"/>
    <w:rPr>
      <w:rFonts w:ascii="Times New Roman" w:eastAsiaTheme="majorEastAsia" w:hAnsi="Times New Roman" w:cstheme="majorBidi"/>
      <w:color w:val="595959" w:themeColor="text1" w:themeTint="A6"/>
      <w:kern w:val="0"/>
      <w:sz w:val="24"/>
      <w:szCs w:val="24"/>
      <w:lang w:val="en-US"/>
      <w14:ligatures w14:val="none"/>
    </w:rPr>
  </w:style>
  <w:style w:type="character" w:customStyle="1" w:styleId="Heading8Char">
    <w:name w:val="Heading 8 Char"/>
    <w:basedOn w:val="DefaultParagraphFont"/>
    <w:link w:val="Heading8"/>
    <w:uiPriority w:val="9"/>
    <w:semiHidden/>
    <w:rsid w:val="00824CF2"/>
    <w:rPr>
      <w:rFonts w:ascii="Times New Roman" w:eastAsiaTheme="majorEastAsia" w:hAnsi="Times New Roman" w:cstheme="majorBidi"/>
      <w:i/>
      <w:iCs/>
      <w:color w:val="272727" w:themeColor="text1" w:themeTint="D8"/>
      <w:kern w:val="0"/>
      <w:sz w:val="24"/>
      <w:szCs w:val="24"/>
      <w:lang w:val="en-US"/>
      <w14:ligatures w14:val="none"/>
    </w:rPr>
  </w:style>
  <w:style w:type="character" w:customStyle="1" w:styleId="Heading9Char">
    <w:name w:val="Heading 9 Char"/>
    <w:basedOn w:val="DefaultParagraphFont"/>
    <w:link w:val="Heading9"/>
    <w:uiPriority w:val="9"/>
    <w:semiHidden/>
    <w:rsid w:val="00824CF2"/>
    <w:rPr>
      <w:rFonts w:ascii="Times New Roman" w:eastAsiaTheme="majorEastAsia" w:hAnsi="Times New Roman" w:cstheme="majorBidi"/>
      <w:color w:val="272727" w:themeColor="text1" w:themeTint="D8"/>
      <w:kern w:val="0"/>
      <w:sz w:val="24"/>
      <w:szCs w:val="24"/>
      <w:lang w:val="en-US"/>
      <w14:ligatures w14:val="none"/>
    </w:rPr>
  </w:style>
  <w:style w:type="paragraph" w:styleId="Title">
    <w:name w:val="Title"/>
    <w:basedOn w:val="Normal"/>
    <w:next w:val="Normal"/>
    <w:link w:val="TitleChar"/>
    <w:uiPriority w:val="10"/>
    <w:qFormat/>
    <w:rsid w:val="00824CF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4CF2"/>
    <w:rPr>
      <w:rFonts w:asciiTheme="majorHAnsi" w:eastAsiaTheme="majorEastAsia" w:hAnsiTheme="majorHAnsi" w:cstheme="majorBidi"/>
      <w:spacing w:val="-10"/>
      <w:kern w:val="28"/>
      <w:sz w:val="56"/>
      <w:szCs w:val="56"/>
      <w:lang w:val="en-US"/>
      <w14:ligatures w14:val="none"/>
    </w:rPr>
  </w:style>
  <w:style w:type="paragraph" w:styleId="Subtitle">
    <w:name w:val="Subtitle"/>
    <w:basedOn w:val="Normal"/>
    <w:next w:val="Normal"/>
    <w:link w:val="SubtitleChar"/>
    <w:uiPriority w:val="11"/>
    <w:qFormat/>
    <w:rsid w:val="00824C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4C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4CF2"/>
    <w:pPr>
      <w:spacing w:before="160"/>
      <w:jc w:val="center"/>
    </w:pPr>
    <w:rPr>
      <w:i/>
      <w:iCs/>
      <w:color w:val="404040" w:themeColor="text1" w:themeTint="BF"/>
    </w:rPr>
  </w:style>
  <w:style w:type="character" w:customStyle="1" w:styleId="QuoteChar">
    <w:name w:val="Quote Char"/>
    <w:basedOn w:val="DefaultParagraphFont"/>
    <w:link w:val="Quote"/>
    <w:uiPriority w:val="29"/>
    <w:rsid w:val="00824CF2"/>
    <w:rPr>
      <w:i/>
      <w:iCs/>
      <w:color w:val="404040" w:themeColor="text1" w:themeTint="BF"/>
    </w:rPr>
  </w:style>
  <w:style w:type="paragraph" w:styleId="ListParagraph">
    <w:name w:val="List Paragraph"/>
    <w:basedOn w:val="Normal"/>
    <w:uiPriority w:val="34"/>
    <w:qFormat/>
    <w:rsid w:val="00824CF2"/>
    <w:pPr>
      <w:ind w:left="720"/>
      <w:contextualSpacing/>
    </w:pPr>
  </w:style>
  <w:style w:type="character" w:styleId="IntenseEmphasis">
    <w:name w:val="Intense Emphasis"/>
    <w:basedOn w:val="DefaultParagraphFont"/>
    <w:uiPriority w:val="21"/>
    <w:qFormat/>
    <w:rsid w:val="00824CF2"/>
    <w:rPr>
      <w:i/>
      <w:iCs/>
      <w:color w:val="0F4761" w:themeColor="accent1" w:themeShade="BF"/>
    </w:rPr>
  </w:style>
  <w:style w:type="paragraph" w:styleId="IntenseQuote">
    <w:name w:val="Intense Quote"/>
    <w:basedOn w:val="Normal"/>
    <w:next w:val="Normal"/>
    <w:link w:val="IntenseQuoteChar"/>
    <w:uiPriority w:val="30"/>
    <w:qFormat/>
    <w:rsid w:val="00824C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4CF2"/>
    <w:rPr>
      <w:i/>
      <w:iCs/>
      <w:color w:val="0F4761" w:themeColor="accent1" w:themeShade="BF"/>
    </w:rPr>
  </w:style>
  <w:style w:type="character" w:styleId="IntenseReference">
    <w:name w:val="Intense Reference"/>
    <w:basedOn w:val="DefaultParagraphFont"/>
    <w:uiPriority w:val="32"/>
    <w:qFormat/>
    <w:rsid w:val="00824CF2"/>
    <w:rPr>
      <w:b/>
      <w:bCs/>
      <w:smallCaps/>
      <w:color w:val="0F4761" w:themeColor="accent1" w:themeShade="BF"/>
      <w:spacing w:val="5"/>
    </w:rPr>
  </w:style>
  <w:style w:type="paragraph" w:styleId="Header">
    <w:name w:val="header"/>
    <w:basedOn w:val="Normal"/>
    <w:link w:val="HeaderChar"/>
    <w:uiPriority w:val="99"/>
    <w:rsid w:val="00824CF2"/>
    <w:pPr>
      <w:tabs>
        <w:tab w:val="center" w:pos="4320"/>
        <w:tab w:val="right" w:pos="8640"/>
      </w:tabs>
    </w:pPr>
  </w:style>
  <w:style w:type="character" w:customStyle="1" w:styleId="HeaderChar">
    <w:name w:val="Header Char"/>
    <w:basedOn w:val="DefaultParagraphFont"/>
    <w:link w:val="Header"/>
    <w:uiPriority w:val="99"/>
    <w:rsid w:val="00824CF2"/>
    <w:rPr>
      <w:rFonts w:ascii="Times New Roman" w:eastAsia="Times New Roman" w:hAnsi="Times New Roman" w:cs="Times New Roman"/>
      <w:kern w:val="0"/>
      <w:sz w:val="24"/>
      <w:szCs w:val="24"/>
      <w:lang w:val="en-US"/>
      <w14:ligatures w14:val="none"/>
    </w:rPr>
  </w:style>
  <w:style w:type="paragraph" w:styleId="Footer">
    <w:name w:val="footer"/>
    <w:basedOn w:val="Normal"/>
    <w:link w:val="FooterChar"/>
    <w:uiPriority w:val="99"/>
    <w:rsid w:val="00824CF2"/>
    <w:pPr>
      <w:tabs>
        <w:tab w:val="center" w:pos="4320"/>
        <w:tab w:val="right" w:pos="8640"/>
      </w:tabs>
    </w:pPr>
  </w:style>
  <w:style w:type="character" w:customStyle="1" w:styleId="FooterChar">
    <w:name w:val="Footer Char"/>
    <w:basedOn w:val="DefaultParagraphFont"/>
    <w:link w:val="Footer"/>
    <w:uiPriority w:val="99"/>
    <w:rsid w:val="00824CF2"/>
    <w:rPr>
      <w:rFonts w:ascii="Times New Roman" w:eastAsia="Times New Roman" w:hAnsi="Times New Roman" w:cs="Times New Roman"/>
      <w:kern w:val="0"/>
      <w:sz w:val="24"/>
      <w:szCs w:val="24"/>
      <w:lang w:val="en-US"/>
      <w14:ligatures w14:val="none"/>
    </w:rPr>
  </w:style>
  <w:style w:type="character" w:styleId="Hyperlink">
    <w:name w:val="Hyperlink"/>
    <w:rsid w:val="00824CF2"/>
    <w:rPr>
      <w:color w:val="0000FF"/>
      <w:u w:val="single"/>
    </w:rPr>
  </w:style>
  <w:style w:type="character" w:styleId="CommentReference">
    <w:name w:val="annotation reference"/>
    <w:basedOn w:val="DefaultParagraphFont"/>
    <w:uiPriority w:val="99"/>
    <w:semiHidden/>
    <w:unhideWhenUsed/>
    <w:rsid w:val="00824CF2"/>
    <w:rPr>
      <w:sz w:val="16"/>
      <w:szCs w:val="16"/>
    </w:rPr>
  </w:style>
  <w:style w:type="paragraph" w:styleId="CommentText">
    <w:name w:val="annotation text"/>
    <w:basedOn w:val="Normal"/>
    <w:link w:val="CommentTextChar"/>
    <w:uiPriority w:val="99"/>
    <w:unhideWhenUsed/>
    <w:rsid w:val="00824CF2"/>
    <w:rPr>
      <w:sz w:val="20"/>
      <w:szCs w:val="20"/>
    </w:rPr>
  </w:style>
  <w:style w:type="character" w:customStyle="1" w:styleId="CommentTextChar">
    <w:name w:val="Comment Text Char"/>
    <w:basedOn w:val="DefaultParagraphFont"/>
    <w:link w:val="CommentText"/>
    <w:uiPriority w:val="99"/>
    <w:rsid w:val="00824CF2"/>
    <w:rPr>
      <w:rFonts w:ascii="Times New Roman" w:eastAsia="Times New Roman" w:hAnsi="Times New Roman" w:cs="Times New Roman"/>
      <w:kern w:val="0"/>
      <w:sz w:val="20"/>
      <w:szCs w:val="20"/>
      <w:lang w:val="en-US"/>
      <w14:ligatures w14:val="none"/>
    </w:rPr>
  </w:style>
  <w:style w:type="character" w:styleId="PlaceholderText">
    <w:name w:val="Placeholder Text"/>
    <w:basedOn w:val="DefaultParagraphFont"/>
    <w:uiPriority w:val="99"/>
    <w:semiHidden/>
    <w:rsid w:val="00824CF2"/>
    <w:rPr>
      <w:color w:val="666666"/>
    </w:rPr>
  </w:style>
  <w:style w:type="paragraph" w:customStyle="1" w:styleId="Appendix">
    <w:name w:val="Appendix"/>
    <w:basedOn w:val="Normal"/>
    <w:link w:val="AppendixChar"/>
    <w:qFormat/>
    <w:rsid w:val="00824CF2"/>
    <w:pPr>
      <w:spacing w:after="160" w:line="259" w:lineRule="auto"/>
      <w:jc w:val="center"/>
    </w:pPr>
    <w:rPr>
      <w:rFonts w:ascii="Arial" w:hAnsi="Arial" w:cs="Arial"/>
      <w:bCs/>
      <w:sz w:val="32"/>
      <w:szCs w:val="32"/>
    </w:rPr>
  </w:style>
  <w:style w:type="character" w:customStyle="1" w:styleId="AppendixChar">
    <w:name w:val="Appendix Char"/>
    <w:basedOn w:val="DefaultParagraphFont"/>
    <w:link w:val="Appendix"/>
    <w:rsid w:val="00824CF2"/>
    <w:rPr>
      <w:rFonts w:ascii="Arial" w:eastAsia="Times New Roman" w:hAnsi="Arial" w:cs="Arial"/>
      <w:bCs/>
      <w:kern w:val="0"/>
      <w:sz w:val="32"/>
      <w:szCs w:val="32"/>
      <w:lang w:val="en-US"/>
      <w14:ligatures w14:val="none"/>
    </w:rPr>
  </w:style>
  <w:style w:type="paragraph" w:styleId="NormalWeb">
    <w:name w:val="Normal (Web)"/>
    <w:basedOn w:val="Normal"/>
    <w:uiPriority w:val="99"/>
    <w:semiHidden/>
    <w:rsid w:val="00824CF2"/>
    <w:pPr>
      <w:spacing w:before="100" w:beforeAutospacing="1" w:after="100" w:afterAutospacing="1"/>
    </w:pPr>
  </w:style>
  <w:style w:type="character" w:styleId="Strong">
    <w:name w:val="Strong"/>
    <w:basedOn w:val="DefaultParagraphFont"/>
    <w:uiPriority w:val="22"/>
    <w:qFormat/>
    <w:rsid w:val="00824CF2"/>
    <w:rPr>
      <w:b/>
      <w:bCs/>
    </w:rPr>
  </w:style>
  <w:style w:type="paragraph" w:styleId="FootnoteText">
    <w:name w:val="footnote text"/>
    <w:basedOn w:val="Normal"/>
    <w:link w:val="FootnoteTextChar"/>
    <w:uiPriority w:val="99"/>
    <w:semiHidden/>
    <w:unhideWhenUsed/>
    <w:rsid w:val="00824CF2"/>
    <w:rPr>
      <w:sz w:val="20"/>
      <w:szCs w:val="20"/>
    </w:rPr>
  </w:style>
  <w:style w:type="character" w:customStyle="1" w:styleId="FootnoteTextChar">
    <w:name w:val="Footnote Text Char"/>
    <w:basedOn w:val="DefaultParagraphFont"/>
    <w:link w:val="FootnoteText"/>
    <w:uiPriority w:val="99"/>
    <w:semiHidden/>
    <w:rsid w:val="00824CF2"/>
    <w:rPr>
      <w:rFonts w:ascii="Times New Roman" w:eastAsia="Times New Roman" w:hAnsi="Times New Roman" w:cs="Times New Roman"/>
      <w:kern w:val="0"/>
      <w:sz w:val="20"/>
      <w:szCs w:val="20"/>
      <w:lang w:val="en-US"/>
      <w14:ligatures w14:val="none"/>
    </w:rPr>
  </w:style>
  <w:style w:type="character" w:styleId="FootnoteReference">
    <w:name w:val="footnote reference"/>
    <w:basedOn w:val="DefaultParagraphFont"/>
    <w:uiPriority w:val="99"/>
    <w:semiHidden/>
    <w:unhideWhenUsed/>
    <w:rsid w:val="00824CF2"/>
    <w:rPr>
      <w:vertAlign w:val="superscript"/>
    </w:rPr>
  </w:style>
  <w:style w:type="character" w:styleId="UnresolvedMention">
    <w:name w:val="Unresolved Mention"/>
    <w:basedOn w:val="DefaultParagraphFont"/>
    <w:uiPriority w:val="99"/>
    <w:semiHidden/>
    <w:unhideWhenUsed/>
    <w:rsid w:val="002C7C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6A9903A7EEE4ABBBAD9026F65B22706"/>
        <w:category>
          <w:name w:val="General"/>
          <w:gallery w:val="placeholder"/>
        </w:category>
        <w:types>
          <w:type w:val="bbPlcHdr"/>
        </w:types>
        <w:behaviors>
          <w:behavior w:val="content"/>
        </w:behaviors>
        <w:guid w:val="{285CE4AB-A3AB-4EBC-BA0F-75B097EB0ADC}"/>
      </w:docPartPr>
      <w:docPartBody>
        <w:p w:rsidR="00243898" w:rsidRDefault="005F2CEC" w:rsidP="005F2CEC">
          <w:pPr>
            <w:pStyle w:val="16A9903A7EEE4ABBBAD9026F65B227061"/>
          </w:pPr>
          <w:r w:rsidRPr="00655C3D">
            <w:rPr>
              <w:rFonts w:ascii="Arial" w:hAnsi="Arial" w:cs="Arial"/>
              <w:lang w:val="en-CA"/>
            </w:rPr>
            <w:t>Choisir un sujet</w:t>
          </w:r>
          <w:r w:rsidRPr="009211A6">
            <w:rPr>
              <w:rFonts w:ascii="Arial" w:hAnsi="Arial" w:cs="Arial"/>
              <w:lang w:val="en-CA"/>
            </w:rPr>
            <w:t>.</w:t>
          </w:r>
        </w:p>
      </w:docPartBody>
    </w:docPart>
    <w:docPart>
      <w:docPartPr>
        <w:name w:val="5FD2EB0ACC004F43B4F5E6ED4B406A94"/>
        <w:category>
          <w:name w:val="General"/>
          <w:gallery w:val="placeholder"/>
        </w:category>
        <w:types>
          <w:type w:val="bbPlcHdr"/>
        </w:types>
        <w:behaviors>
          <w:behavior w:val="content"/>
        </w:behaviors>
        <w:guid w:val="{C2E48FEE-6F0B-4985-9BEC-6D5991E9AE4A}"/>
      </w:docPartPr>
      <w:docPartBody>
        <w:p w:rsidR="00243898" w:rsidRDefault="005F2CEC" w:rsidP="005F2CEC">
          <w:pPr>
            <w:pStyle w:val="5FD2EB0ACC004F43B4F5E6ED4B406A941"/>
          </w:pPr>
          <w:r w:rsidRPr="00655C3D">
            <w:rPr>
              <w:rStyle w:val="PlaceholderText"/>
              <w:rFonts w:ascii="Arial" w:eastAsiaTheme="minorHAnsi" w:hAnsi="Arial" w:cs="Arial"/>
              <w:color w:val="auto"/>
            </w:rPr>
            <w:t>Choisir un sujet.</w:t>
          </w:r>
        </w:p>
      </w:docPartBody>
    </w:docPart>
    <w:docPart>
      <w:docPartPr>
        <w:name w:val="C653E37E92314B7391B9A44AA26308B1"/>
        <w:category>
          <w:name w:val="General"/>
          <w:gallery w:val="placeholder"/>
        </w:category>
        <w:types>
          <w:type w:val="bbPlcHdr"/>
        </w:types>
        <w:behaviors>
          <w:behavior w:val="content"/>
        </w:behaviors>
        <w:guid w:val="{C097E576-89CE-4AF5-870E-C645A8E74EF1}"/>
      </w:docPartPr>
      <w:docPartBody>
        <w:p w:rsidR="00243898" w:rsidRDefault="005F2CEC" w:rsidP="005F2CEC">
          <w:pPr>
            <w:pStyle w:val="C653E37E92314B7391B9A44AA26308B11"/>
          </w:pPr>
          <w:r w:rsidRPr="00655C3D">
            <w:rPr>
              <w:rStyle w:val="PlaceholderText"/>
              <w:rFonts w:ascii="Arial" w:eastAsiaTheme="minorHAnsi" w:hAnsi="Arial" w:cs="Arial"/>
              <w:color w:val="auto"/>
            </w:rPr>
            <w:t>Choisir un sujet</w:t>
          </w:r>
          <w:r w:rsidRPr="00E4107E">
            <w:rPr>
              <w:rStyle w:val="PlaceholderText"/>
              <w:rFonts w:ascii="Arial" w:eastAsiaTheme="minorHAnsi" w:hAnsi="Arial" w:cs="Arial"/>
            </w:rPr>
            <w:t>.</w:t>
          </w:r>
        </w:p>
      </w:docPartBody>
    </w:docPart>
    <w:docPart>
      <w:docPartPr>
        <w:name w:val="F0512A700F8E4A408CF2DA637A23B6E7"/>
        <w:category>
          <w:name w:val="General"/>
          <w:gallery w:val="placeholder"/>
        </w:category>
        <w:types>
          <w:type w:val="bbPlcHdr"/>
        </w:types>
        <w:behaviors>
          <w:behavior w:val="content"/>
        </w:behaviors>
        <w:guid w:val="{CBF0558B-9263-4FAD-BF34-2BBEC61B9866}"/>
      </w:docPartPr>
      <w:docPartBody>
        <w:p w:rsidR="00243898" w:rsidRDefault="005F2CEC" w:rsidP="005F2CEC">
          <w:pPr>
            <w:pStyle w:val="F0512A700F8E4A408CF2DA637A23B6E71"/>
          </w:pPr>
          <w:r w:rsidRPr="009211A6">
            <w:rPr>
              <w:rStyle w:val="PlaceholderText"/>
              <w:rFonts w:ascii="Arial" w:eastAsiaTheme="minorHAnsi" w:hAnsi="Arial" w:cs="Arial"/>
            </w:rPr>
            <w:t>Click or tap to enter a date.</w:t>
          </w:r>
        </w:p>
      </w:docPartBody>
    </w:docPart>
    <w:docPart>
      <w:docPartPr>
        <w:name w:val="095738C8A52C4B18B1018E5831A193CF"/>
        <w:category>
          <w:name w:val="General"/>
          <w:gallery w:val="placeholder"/>
        </w:category>
        <w:types>
          <w:type w:val="bbPlcHdr"/>
        </w:types>
        <w:behaviors>
          <w:behavior w:val="content"/>
        </w:behaviors>
        <w:guid w:val="{7321DABD-1448-4B9D-B315-CD749C07853A}"/>
      </w:docPartPr>
      <w:docPartBody>
        <w:p w:rsidR="00243898" w:rsidRDefault="005F2CEC" w:rsidP="005F2CEC">
          <w:pPr>
            <w:pStyle w:val="095738C8A52C4B18B1018E5831A193CF1"/>
          </w:pPr>
          <w:r w:rsidRPr="009211A6">
            <w:rPr>
              <w:rStyle w:val="PlaceholderText"/>
              <w:rFonts w:ascii="Arial" w:eastAsiaTheme="minorHAnsi" w:hAnsi="Arial" w:cs="Arial"/>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Pro">
    <w:charset w:val="00"/>
    <w:family w:val="roman"/>
    <w:pitch w:val="variable"/>
    <w:sig w:usb0="800002AF" w:usb1="00000003" w:usb2="00000000" w:usb3="00000000" w:csb0="0000009F" w:csb1="00000000"/>
  </w:font>
  <w:font w:name="Georgia">
    <w:panose1 w:val="02040502050405020303"/>
    <w:charset w:val="00"/>
    <w:family w:val="roman"/>
    <w:pitch w:val="variable"/>
    <w:sig w:usb0="00000287" w:usb1="00000000" w:usb2="00000000" w:usb3="00000000" w:csb0="0000009F" w:csb1="00000000"/>
  </w:font>
  <w:font w:name="Nirmala UI">
    <w:panose1 w:val="020B0502040204020203"/>
    <w:charset w:val="00"/>
    <w:family w:val="swiss"/>
    <w:pitch w:val="variable"/>
    <w:sig w:usb0="80FF8023" w:usb1="0200004A" w:usb2="000002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Marcellus">
    <w:panose1 w:val="020E0602050203020307"/>
    <w:charset w:val="00"/>
    <w:family w:val="swiss"/>
    <w:pitch w:val="variable"/>
    <w:sig w:usb0="A00000AF" w:usb1="4000004A" w:usb2="00000000" w:usb3="00000000" w:csb0="000000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898"/>
    <w:rsid w:val="0000328E"/>
    <w:rsid w:val="00243898"/>
    <w:rsid w:val="005F2CEC"/>
    <w:rsid w:val="00E0051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2CEC"/>
    <w:rPr>
      <w:color w:val="666666"/>
    </w:rPr>
  </w:style>
  <w:style w:type="paragraph" w:customStyle="1" w:styleId="16A9903A7EEE4ABBBAD9026F65B227061">
    <w:name w:val="16A9903A7EEE4ABBBAD9026F65B227061"/>
    <w:rsid w:val="005F2CEC"/>
    <w:pPr>
      <w:spacing w:after="0" w:line="240" w:lineRule="auto"/>
    </w:pPr>
    <w:rPr>
      <w:rFonts w:ascii="Times New Roman" w:eastAsia="Times New Roman" w:hAnsi="Times New Roman" w:cs="Times New Roman"/>
      <w:kern w:val="0"/>
      <w:lang w:val="en-US" w:eastAsia="en-US"/>
      <w14:ligatures w14:val="none"/>
    </w:rPr>
  </w:style>
  <w:style w:type="paragraph" w:customStyle="1" w:styleId="5FD2EB0ACC004F43B4F5E6ED4B406A941">
    <w:name w:val="5FD2EB0ACC004F43B4F5E6ED4B406A941"/>
    <w:rsid w:val="005F2CEC"/>
    <w:pPr>
      <w:spacing w:after="0" w:line="240" w:lineRule="auto"/>
    </w:pPr>
    <w:rPr>
      <w:rFonts w:ascii="Times New Roman" w:eastAsia="Times New Roman" w:hAnsi="Times New Roman" w:cs="Times New Roman"/>
      <w:kern w:val="0"/>
      <w:lang w:val="en-US" w:eastAsia="en-US"/>
      <w14:ligatures w14:val="none"/>
    </w:rPr>
  </w:style>
  <w:style w:type="paragraph" w:customStyle="1" w:styleId="C653E37E92314B7391B9A44AA26308B11">
    <w:name w:val="C653E37E92314B7391B9A44AA26308B11"/>
    <w:rsid w:val="005F2CEC"/>
    <w:pPr>
      <w:spacing w:after="0" w:line="240" w:lineRule="auto"/>
    </w:pPr>
    <w:rPr>
      <w:rFonts w:ascii="Times New Roman" w:eastAsia="Times New Roman" w:hAnsi="Times New Roman" w:cs="Times New Roman"/>
      <w:kern w:val="0"/>
      <w:lang w:val="en-US" w:eastAsia="en-US"/>
      <w14:ligatures w14:val="none"/>
    </w:rPr>
  </w:style>
  <w:style w:type="paragraph" w:customStyle="1" w:styleId="F0512A700F8E4A408CF2DA637A23B6E71">
    <w:name w:val="F0512A700F8E4A408CF2DA637A23B6E71"/>
    <w:rsid w:val="005F2CEC"/>
    <w:pPr>
      <w:spacing w:after="0" w:line="240" w:lineRule="auto"/>
    </w:pPr>
    <w:rPr>
      <w:rFonts w:ascii="Times New Roman" w:eastAsia="Times New Roman" w:hAnsi="Times New Roman" w:cs="Times New Roman"/>
      <w:kern w:val="0"/>
      <w:lang w:val="en-US" w:eastAsia="en-US"/>
      <w14:ligatures w14:val="none"/>
    </w:rPr>
  </w:style>
  <w:style w:type="paragraph" w:customStyle="1" w:styleId="095738C8A52C4B18B1018E5831A193CF1">
    <w:name w:val="095738C8A52C4B18B1018E5831A193CF1"/>
    <w:rsid w:val="005F2CEC"/>
    <w:pPr>
      <w:spacing w:after="0" w:line="240" w:lineRule="auto"/>
    </w:pPr>
    <w:rPr>
      <w:rFonts w:ascii="Times New Roman" w:eastAsia="Times New Roman" w:hAnsi="Times New Roman" w:cs="Times New Roman"/>
      <w:kern w:val="0"/>
      <w:lang w:val="en-US"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A4856E8890B042BA15AAB653AE72CF" ma:contentTypeVersion="15" ma:contentTypeDescription="Create a new document." ma:contentTypeScope="" ma:versionID="f2b9c65b61924a3a3b60e7e223bd5b86">
  <xsd:schema xmlns:xsd="http://www.w3.org/2001/XMLSchema" xmlns:xs="http://www.w3.org/2001/XMLSchema" xmlns:p="http://schemas.microsoft.com/office/2006/metadata/properties" xmlns:ns2="822d6e1f-103a-4b60-b500-25843d8a4f7f" xmlns:ns3="618180ea-58e1-45c3-bd45-8ad477656a02" targetNamespace="http://schemas.microsoft.com/office/2006/metadata/properties" ma:root="true" ma:fieldsID="8a0c9326e5e1986206930e02a134a35a" ns2:_="" ns3:_="">
    <xsd:import namespace="822d6e1f-103a-4b60-b500-25843d8a4f7f"/>
    <xsd:import namespace="618180ea-58e1-45c3-bd45-8ad477656a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2d6e1f-103a-4b60-b500-25843d8a4f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c29d861-0c8f-41b6-8fc9-7d3c99ca7c2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8180ea-58e1-45c3-bd45-8ad477656a0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2557d55-3c93-4a16-a2eb-7cb289684e09}" ma:internalName="TaxCatchAll" ma:showField="CatchAllData" ma:web="618180ea-58e1-45c3-bd45-8ad477656a0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18180ea-58e1-45c3-bd45-8ad477656a02" xsi:nil="true"/>
    <lcf76f155ced4ddcb4097134ff3c332f xmlns="822d6e1f-103a-4b60-b500-25843d8a4f7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0AF2F0A-764A-4387-A0D0-84FDC7ED14A9}">
  <ds:schemaRefs>
    <ds:schemaRef ds:uri="http://schemas.microsoft.com/sharepoint/v3/contenttype/forms"/>
  </ds:schemaRefs>
</ds:datastoreItem>
</file>

<file path=customXml/itemProps2.xml><?xml version="1.0" encoding="utf-8"?>
<ds:datastoreItem xmlns:ds="http://schemas.openxmlformats.org/officeDocument/2006/customXml" ds:itemID="{0A9EAC50-A596-423F-9B09-5FB3F58109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2d6e1f-103a-4b60-b500-25843d8a4f7f"/>
    <ds:schemaRef ds:uri="618180ea-58e1-45c3-bd45-8ad477656a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D1FB50-2203-4C52-B9EC-2EBEC8AEDB1F}">
  <ds:schemaRefs>
    <ds:schemaRef ds:uri="http://schemas.microsoft.com/office/2006/metadata/properties"/>
    <ds:schemaRef ds:uri="http://schemas.microsoft.com/office/infopath/2007/PartnerControls"/>
    <ds:schemaRef ds:uri="618180ea-58e1-45c3-bd45-8ad477656a02"/>
    <ds:schemaRef ds:uri="822d6e1f-103a-4b60-b500-25843d8a4f7f"/>
  </ds:schemaRefs>
</ds:datastoreItem>
</file>

<file path=docProps/app.xml><?xml version="1.0" encoding="utf-8"?>
<Properties xmlns="http://schemas.openxmlformats.org/officeDocument/2006/extended-properties" xmlns:vt="http://schemas.openxmlformats.org/officeDocument/2006/docPropsVTypes">
  <Template>Normal</Template>
  <TotalTime>1094</TotalTime>
  <Pages>12</Pages>
  <Words>3010</Words>
  <Characters>17160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Milbury</dc:creator>
  <cp:keywords/>
  <dc:description/>
  <cp:lastModifiedBy>Kristen Milbury</cp:lastModifiedBy>
  <cp:revision>34</cp:revision>
  <dcterms:created xsi:type="dcterms:W3CDTF">2025-09-09T18:45:00Z</dcterms:created>
  <dcterms:modified xsi:type="dcterms:W3CDTF">2025-09-15T16:07:00Z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0x0101003CA4856E8890B042BA15AAB653AE72CF</vt:lpwstr>
  </property>
  <property fmtid="{D5CDD505-2E9C-101B-9397-08002B2CF9AE}" pid="3" name="MediaServiceImageTags">
    <vt:lpwstr/>
  </property>
</Properties>
</file>